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FD395" w14:textId="77777777" w:rsidR="00411265" w:rsidRDefault="00411265" w:rsidP="00411265">
      <w:pPr>
        <w:pStyle w:val="Default"/>
        <w:jc w:val="center"/>
        <w:rPr>
          <w:sz w:val="23"/>
          <w:szCs w:val="23"/>
        </w:rPr>
      </w:pPr>
    </w:p>
    <w:p w14:paraId="17CC9603" w14:textId="17918323" w:rsidR="00613947" w:rsidRPr="00D5229D" w:rsidRDefault="00A4531E" w:rsidP="000700B7">
      <w:pPr>
        <w:rPr>
          <w:rFonts w:ascii="Verdana" w:hAnsi="Verdana"/>
          <w:b/>
          <w:sz w:val="23"/>
          <w:szCs w:val="23"/>
        </w:rPr>
      </w:pPr>
      <w:r w:rsidRPr="00435BB7">
        <w:rPr>
          <w:rFonts w:ascii="Verdana" w:hAnsi="Verdana" w:cs="Verdana"/>
          <w:b/>
          <w:color w:val="000000"/>
          <w:sz w:val="23"/>
          <w:szCs w:val="23"/>
        </w:rPr>
        <w:t>RFP</w:t>
      </w:r>
      <w:r w:rsidR="00411265" w:rsidRPr="00435BB7">
        <w:rPr>
          <w:rFonts w:ascii="Verdana" w:hAnsi="Verdana" w:cs="Verdana"/>
          <w:b/>
          <w:color w:val="000000"/>
          <w:sz w:val="23"/>
          <w:szCs w:val="23"/>
        </w:rPr>
        <w:t xml:space="preserve"> Number: 2</w:t>
      </w:r>
      <w:r w:rsidR="006701A1" w:rsidRPr="00435BB7">
        <w:rPr>
          <w:rFonts w:ascii="Verdana" w:hAnsi="Verdana" w:cs="Verdana"/>
          <w:b/>
          <w:color w:val="000000"/>
          <w:sz w:val="23"/>
          <w:szCs w:val="23"/>
        </w:rPr>
        <w:t>5-03</w:t>
      </w:r>
      <w:r w:rsidR="00411265" w:rsidRPr="00435BB7">
        <w:rPr>
          <w:rFonts w:ascii="Verdana" w:hAnsi="Verdana" w:cs="Verdana"/>
          <w:b/>
          <w:color w:val="000000"/>
          <w:sz w:val="23"/>
          <w:szCs w:val="23"/>
        </w:rPr>
        <w:t>:</w:t>
      </w:r>
      <w:r w:rsidR="00411265">
        <w:rPr>
          <w:rFonts w:ascii="Verdana" w:hAnsi="Verdana" w:cs="Verdana"/>
          <w:color w:val="000000"/>
          <w:sz w:val="23"/>
          <w:szCs w:val="23"/>
        </w:rPr>
        <w:t xml:space="preserve"> </w:t>
      </w:r>
      <w:r w:rsidR="00250D26">
        <w:rPr>
          <w:rFonts w:ascii="Verdana" w:hAnsi="Verdana"/>
          <w:b/>
          <w:sz w:val="23"/>
          <w:szCs w:val="23"/>
        </w:rPr>
        <w:t>Short-Term and Emergency Student Housing Services</w:t>
      </w:r>
    </w:p>
    <w:p w14:paraId="1EA3B667" w14:textId="77777777" w:rsidR="00411265" w:rsidRDefault="00411265" w:rsidP="00411265">
      <w:pPr>
        <w:pStyle w:val="Default"/>
        <w:rPr>
          <w:sz w:val="23"/>
          <w:szCs w:val="23"/>
        </w:rPr>
      </w:pPr>
      <w:r>
        <w:rPr>
          <w:sz w:val="23"/>
          <w:szCs w:val="23"/>
        </w:rPr>
        <w:t xml:space="preserve">Addendum Number: </w:t>
      </w:r>
      <w:r w:rsidR="00A4531E">
        <w:rPr>
          <w:sz w:val="23"/>
          <w:szCs w:val="23"/>
        </w:rPr>
        <w:t>1</w:t>
      </w:r>
      <w:r>
        <w:rPr>
          <w:sz w:val="23"/>
          <w:szCs w:val="23"/>
        </w:rPr>
        <w:t xml:space="preserve"> </w:t>
      </w:r>
    </w:p>
    <w:p w14:paraId="09994192" w14:textId="77777777" w:rsidR="00411265" w:rsidRDefault="00411265" w:rsidP="00411265">
      <w:pPr>
        <w:pStyle w:val="Default"/>
        <w:rPr>
          <w:sz w:val="23"/>
          <w:szCs w:val="23"/>
        </w:rPr>
      </w:pPr>
    </w:p>
    <w:p w14:paraId="577541B3" w14:textId="77777777" w:rsidR="003066B6" w:rsidRDefault="00411265" w:rsidP="00411265">
      <w:pPr>
        <w:pStyle w:val="Default"/>
        <w:rPr>
          <w:sz w:val="23"/>
          <w:szCs w:val="23"/>
        </w:rPr>
      </w:pPr>
      <w:r w:rsidRPr="00411265">
        <w:rPr>
          <w:b/>
          <w:sz w:val="23"/>
          <w:szCs w:val="23"/>
        </w:rPr>
        <w:t>NOTICE TO PROPOSERS:</w:t>
      </w:r>
      <w:r>
        <w:rPr>
          <w:sz w:val="23"/>
          <w:szCs w:val="23"/>
        </w:rPr>
        <w:t xml:space="preserve"> THIS ADDENDUM SHALL BECOME PART OF THE </w:t>
      </w:r>
      <w:r w:rsidR="009C196F">
        <w:rPr>
          <w:sz w:val="23"/>
          <w:szCs w:val="23"/>
        </w:rPr>
        <w:t>RF</w:t>
      </w:r>
      <w:r w:rsidR="00B056E3">
        <w:rPr>
          <w:sz w:val="23"/>
          <w:szCs w:val="23"/>
        </w:rPr>
        <w:t>P</w:t>
      </w:r>
      <w:r>
        <w:rPr>
          <w:sz w:val="23"/>
          <w:szCs w:val="23"/>
        </w:rPr>
        <w:t xml:space="preserve">, AND PROPOSERS SHALL ACKNOWLEDGE, IN WRITING, RECEIPT AND INCORPORATION OF ALL ADDENDA AND CLARIFICATIONS IN THEIR RESPONSE. FAILURE OF THE </w:t>
      </w:r>
      <w:r w:rsidR="00A76C7A">
        <w:rPr>
          <w:sz w:val="23"/>
          <w:szCs w:val="23"/>
        </w:rPr>
        <w:t>PROPOSER</w:t>
      </w:r>
      <w:r>
        <w:rPr>
          <w:sz w:val="23"/>
          <w:szCs w:val="23"/>
        </w:rPr>
        <w:t xml:space="preserve"> TO RECEIVE ADDENDA SHALL NOT RELIEVE THE </w:t>
      </w:r>
      <w:r w:rsidR="00A76C7A">
        <w:rPr>
          <w:sz w:val="23"/>
          <w:szCs w:val="23"/>
        </w:rPr>
        <w:t>PROPOSER</w:t>
      </w:r>
      <w:r>
        <w:rPr>
          <w:sz w:val="23"/>
          <w:szCs w:val="23"/>
        </w:rPr>
        <w:t xml:space="preserve"> FROM ANY OBLIGATION UNDER ITS </w:t>
      </w:r>
      <w:r w:rsidR="00A76C7A">
        <w:rPr>
          <w:sz w:val="23"/>
          <w:szCs w:val="23"/>
        </w:rPr>
        <w:t>PROPOSAL</w:t>
      </w:r>
      <w:r>
        <w:rPr>
          <w:sz w:val="23"/>
          <w:szCs w:val="23"/>
        </w:rPr>
        <w:t xml:space="preserve"> AS SUBMITTED. THE </w:t>
      </w:r>
      <w:r w:rsidR="00A76C7A">
        <w:rPr>
          <w:sz w:val="23"/>
          <w:szCs w:val="23"/>
        </w:rPr>
        <w:t>PROPOSER</w:t>
      </w:r>
      <w:r>
        <w:rPr>
          <w:sz w:val="23"/>
          <w:szCs w:val="23"/>
        </w:rPr>
        <w:t xml:space="preserve"> SHALL IDENTIFY AND LIST IN ITS </w:t>
      </w:r>
      <w:r w:rsidR="00A76C7A">
        <w:rPr>
          <w:sz w:val="23"/>
          <w:szCs w:val="23"/>
        </w:rPr>
        <w:t>PROPOSAL</w:t>
      </w:r>
      <w:r>
        <w:rPr>
          <w:sz w:val="23"/>
          <w:szCs w:val="23"/>
        </w:rPr>
        <w:t xml:space="preserve"> ALL ADDENDA RECEIVED AND INCLUDED IN ITS </w:t>
      </w:r>
      <w:r w:rsidR="00A76C7A">
        <w:rPr>
          <w:sz w:val="23"/>
          <w:szCs w:val="23"/>
        </w:rPr>
        <w:t>PROPOSAL</w:t>
      </w:r>
      <w:r>
        <w:rPr>
          <w:sz w:val="23"/>
          <w:szCs w:val="23"/>
        </w:rPr>
        <w:t xml:space="preserve">; FAILURE TO DO SO MAY BE ASSERTED BY THE DISTRICT AS A BASIS FOR DETERMINING THE </w:t>
      </w:r>
      <w:r w:rsidR="00A76C7A">
        <w:rPr>
          <w:sz w:val="23"/>
          <w:szCs w:val="23"/>
        </w:rPr>
        <w:t>PROPOSAL</w:t>
      </w:r>
      <w:r>
        <w:rPr>
          <w:sz w:val="23"/>
          <w:szCs w:val="23"/>
        </w:rPr>
        <w:t xml:space="preserve"> NON-RESPONSIVE.</w:t>
      </w:r>
    </w:p>
    <w:p w14:paraId="48664AB1" w14:textId="77777777" w:rsidR="00E833C4" w:rsidRDefault="00E833C4" w:rsidP="00411265">
      <w:pPr>
        <w:pStyle w:val="Default"/>
        <w:rPr>
          <w:sz w:val="23"/>
          <w:szCs w:val="23"/>
        </w:rPr>
      </w:pPr>
    </w:p>
    <w:p w14:paraId="174C39E7" w14:textId="77777777" w:rsidR="00E833C4" w:rsidRDefault="00E833C4" w:rsidP="00411265">
      <w:pPr>
        <w:pStyle w:val="Default"/>
        <w:rPr>
          <w:sz w:val="23"/>
          <w:szCs w:val="23"/>
        </w:rPr>
      </w:pPr>
      <w:r>
        <w:rPr>
          <w:sz w:val="23"/>
          <w:szCs w:val="23"/>
        </w:rPr>
        <w:t>Answers to Questions</w:t>
      </w:r>
    </w:p>
    <w:p w14:paraId="6255FEF9" w14:textId="77777777" w:rsidR="009737E0" w:rsidRDefault="009737E0" w:rsidP="00411265">
      <w:pPr>
        <w:pStyle w:val="Default"/>
        <w:rPr>
          <w:sz w:val="23"/>
          <w:szCs w:val="23"/>
        </w:rPr>
      </w:pPr>
    </w:p>
    <w:p w14:paraId="18238F2B" w14:textId="77777777" w:rsidR="009737E0" w:rsidRDefault="009737E0" w:rsidP="00411265">
      <w:pPr>
        <w:pStyle w:val="Default"/>
        <w:rPr>
          <w:sz w:val="23"/>
          <w:szCs w:val="23"/>
        </w:rPr>
      </w:pPr>
    </w:p>
    <w:tbl>
      <w:tblPr>
        <w:tblStyle w:val="TableGrid"/>
        <w:tblW w:w="14400" w:type="dxa"/>
        <w:tblLayout w:type="fixed"/>
        <w:tblLook w:val="04A0" w:firstRow="1" w:lastRow="0" w:firstColumn="1" w:lastColumn="0" w:noHBand="0" w:noVBand="1"/>
      </w:tblPr>
      <w:tblGrid>
        <w:gridCol w:w="1435"/>
        <w:gridCol w:w="5850"/>
        <w:gridCol w:w="7115"/>
      </w:tblGrid>
      <w:tr w:rsidR="009737E0" w:rsidRPr="009737E0" w14:paraId="11CC2CC6" w14:textId="77777777" w:rsidTr="00BA1617">
        <w:trPr>
          <w:trHeight w:val="440"/>
          <w:tblHeader/>
        </w:trPr>
        <w:tc>
          <w:tcPr>
            <w:tcW w:w="1435" w:type="dxa"/>
            <w:shd w:val="clear" w:color="auto" w:fill="D5DCE4" w:themeFill="text2" w:themeFillTint="33"/>
            <w:noWrap/>
            <w:hideMark/>
          </w:tcPr>
          <w:p w14:paraId="27383000" w14:textId="77777777" w:rsidR="009737E0" w:rsidRPr="009737E0" w:rsidRDefault="009737E0" w:rsidP="002C239D">
            <w:pPr>
              <w:pStyle w:val="Default"/>
              <w:jc w:val="center"/>
              <w:rPr>
                <w:b/>
                <w:bCs/>
              </w:rPr>
            </w:pPr>
            <w:bookmarkStart w:id="0" w:name="_Hlk101439678"/>
            <w:bookmarkStart w:id="1" w:name="_Hlk101451532"/>
            <w:r w:rsidRPr="009737E0">
              <w:rPr>
                <w:b/>
                <w:bCs/>
              </w:rPr>
              <w:t>Number</w:t>
            </w:r>
          </w:p>
        </w:tc>
        <w:tc>
          <w:tcPr>
            <w:tcW w:w="5850" w:type="dxa"/>
            <w:shd w:val="clear" w:color="auto" w:fill="D5DCE4" w:themeFill="text2" w:themeFillTint="33"/>
            <w:noWrap/>
            <w:hideMark/>
          </w:tcPr>
          <w:p w14:paraId="31963F80" w14:textId="77777777" w:rsidR="009737E0" w:rsidRPr="009737E0" w:rsidRDefault="009737E0" w:rsidP="002C239D">
            <w:pPr>
              <w:pStyle w:val="Default"/>
              <w:jc w:val="center"/>
              <w:rPr>
                <w:b/>
                <w:bCs/>
              </w:rPr>
            </w:pPr>
            <w:r w:rsidRPr="009737E0">
              <w:rPr>
                <w:b/>
                <w:bCs/>
              </w:rPr>
              <w:t>Questions</w:t>
            </w:r>
          </w:p>
        </w:tc>
        <w:tc>
          <w:tcPr>
            <w:tcW w:w="7115" w:type="dxa"/>
            <w:shd w:val="clear" w:color="auto" w:fill="D5DCE4" w:themeFill="text2" w:themeFillTint="33"/>
            <w:noWrap/>
            <w:hideMark/>
          </w:tcPr>
          <w:p w14:paraId="6C0EE09F" w14:textId="77777777" w:rsidR="009737E0" w:rsidRPr="009737E0" w:rsidRDefault="00A60BC4" w:rsidP="002C239D">
            <w:pPr>
              <w:pStyle w:val="Default"/>
              <w:jc w:val="center"/>
              <w:rPr>
                <w:b/>
                <w:bCs/>
              </w:rPr>
            </w:pPr>
            <w:r>
              <w:rPr>
                <w:b/>
                <w:bCs/>
              </w:rPr>
              <w:t xml:space="preserve">Response </w:t>
            </w:r>
          </w:p>
        </w:tc>
      </w:tr>
      <w:tr w:rsidR="004315B6" w:rsidRPr="0058267E" w14:paraId="7BAEC4FC" w14:textId="77777777" w:rsidTr="00044259">
        <w:trPr>
          <w:trHeight w:val="926"/>
        </w:trPr>
        <w:tc>
          <w:tcPr>
            <w:tcW w:w="1435" w:type="dxa"/>
            <w:noWrap/>
            <w:hideMark/>
          </w:tcPr>
          <w:p w14:paraId="60DE68E4" w14:textId="77777777" w:rsidR="004315B6" w:rsidRPr="0058267E" w:rsidRDefault="004315B6" w:rsidP="004315B6">
            <w:pPr>
              <w:pStyle w:val="Default"/>
            </w:pPr>
            <w:r w:rsidRPr="0058267E">
              <w:t>1</w:t>
            </w:r>
          </w:p>
          <w:p w14:paraId="4F6ADF2C" w14:textId="77777777" w:rsidR="004315B6" w:rsidRPr="0058267E" w:rsidRDefault="004315B6" w:rsidP="004315B6">
            <w:pPr>
              <w:pStyle w:val="Default"/>
            </w:pPr>
          </w:p>
        </w:tc>
        <w:tc>
          <w:tcPr>
            <w:tcW w:w="5850" w:type="dxa"/>
          </w:tcPr>
          <w:p w14:paraId="152FA252" w14:textId="77777777" w:rsidR="00250D26" w:rsidRDefault="00250D26" w:rsidP="002B3308">
            <w:pPr>
              <w:spacing w:before="100" w:beforeAutospacing="1" w:after="100" w:afterAutospacing="1"/>
              <w:rPr>
                <w:rFonts w:ascii="Verdana" w:eastAsia="Times New Roman" w:hAnsi="Verdana"/>
                <w:color w:val="000000"/>
                <w:sz w:val="24"/>
                <w:szCs w:val="24"/>
              </w:rPr>
            </w:pPr>
            <w:r w:rsidRPr="0058267E">
              <w:rPr>
                <w:rFonts w:ascii="Verdana" w:eastAsia="Times New Roman" w:hAnsi="Verdana"/>
                <w:color w:val="000000"/>
                <w:sz w:val="24"/>
                <w:szCs w:val="24"/>
              </w:rPr>
              <w:t>The RFP refers to reference requirements in multiple places - 4.1 B - similar scope of service references (page 23), 4.5 - minimum of 3 references with "recent" reference letters including business clients (page 25), and 3 references (page 58, appendix 1). Please clarify references vs letters of reference and if the letters of reference need to be specific to this RFP. </w:t>
            </w:r>
          </w:p>
          <w:p w14:paraId="7A4EA920" w14:textId="6EED0041" w:rsidR="002B3308" w:rsidRPr="0058267E" w:rsidRDefault="002B3308" w:rsidP="002B3308">
            <w:pPr>
              <w:spacing w:before="100" w:beforeAutospacing="1" w:after="100" w:afterAutospacing="1"/>
              <w:rPr>
                <w:rFonts w:ascii="Verdana" w:hAnsi="Verdana"/>
                <w:sz w:val="24"/>
                <w:szCs w:val="24"/>
              </w:rPr>
            </w:pPr>
          </w:p>
        </w:tc>
        <w:tc>
          <w:tcPr>
            <w:tcW w:w="7115" w:type="dxa"/>
            <w:noWrap/>
          </w:tcPr>
          <w:p w14:paraId="701A75F4" w14:textId="1D18D17F" w:rsidR="00273604" w:rsidRPr="0058267E" w:rsidRDefault="00273604" w:rsidP="00273604">
            <w:pPr>
              <w:rPr>
                <w:rFonts w:ascii="Verdana" w:hAnsi="Verdana"/>
                <w:sz w:val="24"/>
                <w:szCs w:val="24"/>
              </w:rPr>
            </w:pPr>
            <w:r w:rsidRPr="0058267E">
              <w:rPr>
                <w:rFonts w:ascii="Verdana" w:hAnsi="Verdana"/>
                <w:sz w:val="24"/>
                <w:szCs w:val="24"/>
              </w:rPr>
              <w:t xml:space="preserve">Please </w:t>
            </w:r>
            <w:r>
              <w:rPr>
                <w:rFonts w:ascii="Verdana" w:hAnsi="Verdana"/>
                <w:sz w:val="24"/>
                <w:szCs w:val="24"/>
              </w:rPr>
              <w:t xml:space="preserve">review Sections 4.1(B) and Section 4.5 References. Include both </w:t>
            </w:r>
            <w:r w:rsidRPr="0058267E">
              <w:rPr>
                <w:rFonts w:ascii="Verdana" w:hAnsi="Verdana"/>
                <w:sz w:val="24"/>
                <w:szCs w:val="24"/>
              </w:rPr>
              <w:t xml:space="preserve">three (3) references </w:t>
            </w:r>
            <w:r>
              <w:rPr>
                <w:rFonts w:ascii="Verdana" w:hAnsi="Verdana"/>
                <w:sz w:val="24"/>
                <w:szCs w:val="24"/>
              </w:rPr>
              <w:t>specific to this RFP (Project Name and Client Organization) who provided similar services in the last year and a recent letter of reference</w:t>
            </w:r>
            <w:r w:rsidR="00C46860">
              <w:rPr>
                <w:rFonts w:ascii="Verdana" w:hAnsi="Verdana"/>
                <w:sz w:val="24"/>
                <w:szCs w:val="24"/>
              </w:rPr>
              <w:t>(s)</w:t>
            </w:r>
            <w:r>
              <w:rPr>
                <w:rFonts w:ascii="Verdana" w:hAnsi="Verdana"/>
                <w:sz w:val="24"/>
                <w:szCs w:val="24"/>
              </w:rPr>
              <w:t xml:space="preserve"> from your current client list.</w:t>
            </w:r>
            <w:r w:rsidRPr="0058267E">
              <w:rPr>
                <w:rFonts w:ascii="Verdana" w:hAnsi="Verdana"/>
                <w:sz w:val="24"/>
                <w:szCs w:val="24"/>
              </w:rPr>
              <w:t xml:space="preserve"> </w:t>
            </w:r>
          </w:p>
          <w:p w14:paraId="0DFB182A" w14:textId="77777777" w:rsidR="00251CF2" w:rsidRDefault="00251CF2" w:rsidP="00193C44">
            <w:pPr>
              <w:rPr>
                <w:rFonts w:ascii="Verdana" w:hAnsi="Verdana"/>
                <w:sz w:val="24"/>
                <w:szCs w:val="24"/>
              </w:rPr>
            </w:pPr>
          </w:p>
          <w:p w14:paraId="340D8FC3" w14:textId="77777777" w:rsidR="00327B0F" w:rsidRDefault="00327B0F" w:rsidP="00193C44">
            <w:pPr>
              <w:rPr>
                <w:rFonts w:ascii="Verdana" w:hAnsi="Verdana"/>
                <w:sz w:val="24"/>
                <w:szCs w:val="24"/>
              </w:rPr>
            </w:pPr>
          </w:p>
          <w:p w14:paraId="4887CA93" w14:textId="77777777" w:rsidR="00495909" w:rsidRDefault="00495909" w:rsidP="00193C44">
            <w:pPr>
              <w:rPr>
                <w:rFonts w:ascii="Verdana" w:hAnsi="Verdana"/>
                <w:sz w:val="24"/>
                <w:szCs w:val="24"/>
              </w:rPr>
            </w:pPr>
          </w:p>
          <w:p w14:paraId="0DEA278F" w14:textId="77777777" w:rsidR="00495909" w:rsidRDefault="00495909" w:rsidP="00193C44">
            <w:pPr>
              <w:rPr>
                <w:rFonts w:ascii="Verdana" w:hAnsi="Verdana"/>
                <w:sz w:val="24"/>
                <w:szCs w:val="24"/>
              </w:rPr>
            </w:pPr>
          </w:p>
          <w:p w14:paraId="6DE42E0F" w14:textId="77777777" w:rsidR="00495909" w:rsidRDefault="00495909" w:rsidP="00193C44">
            <w:pPr>
              <w:rPr>
                <w:rFonts w:ascii="Verdana" w:hAnsi="Verdana"/>
                <w:sz w:val="24"/>
                <w:szCs w:val="24"/>
              </w:rPr>
            </w:pPr>
          </w:p>
          <w:p w14:paraId="3F9002CD" w14:textId="77777777" w:rsidR="00495909" w:rsidRDefault="00495909" w:rsidP="00193C44">
            <w:pPr>
              <w:rPr>
                <w:rFonts w:ascii="Verdana" w:hAnsi="Verdana"/>
                <w:sz w:val="24"/>
                <w:szCs w:val="24"/>
              </w:rPr>
            </w:pPr>
          </w:p>
          <w:p w14:paraId="2686A8DF" w14:textId="77777777" w:rsidR="00495909" w:rsidRDefault="00495909" w:rsidP="00193C44">
            <w:pPr>
              <w:rPr>
                <w:rFonts w:ascii="Verdana" w:hAnsi="Verdana"/>
                <w:sz w:val="24"/>
                <w:szCs w:val="24"/>
              </w:rPr>
            </w:pPr>
          </w:p>
          <w:p w14:paraId="553039EB" w14:textId="77777777" w:rsidR="00495909" w:rsidRDefault="00495909" w:rsidP="00193C44">
            <w:pPr>
              <w:rPr>
                <w:rFonts w:ascii="Verdana" w:hAnsi="Verdana"/>
                <w:sz w:val="24"/>
                <w:szCs w:val="24"/>
              </w:rPr>
            </w:pPr>
          </w:p>
          <w:p w14:paraId="33707113" w14:textId="1709272A" w:rsidR="00495909" w:rsidRPr="0058267E" w:rsidRDefault="00495909" w:rsidP="00193C44">
            <w:pPr>
              <w:rPr>
                <w:rFonts w:ascii="Verdana" w:hAnsi="Verdana"/>
                <w:sz w:val="24"/>
                <w:szCs w:val="24"/>
              </w:rPr>
            </w:pPr>
          </w:p>
        </w:tc>
      </w:tr>
      <w:tr w:rsidR="004315B6" w:rsidRPr="0058267E" w14:paraId="465BA9FA" w14:textId="77777777" w:rsidTr="00BA1617">
        <w:trPr>
          <w:trHeight w:val="773"/>
        </w:trPr>
        <w:tc>
          <w:tcPr>
            <w:tcW w:w="1435" w:type="dxa"/>
            <w:noWrap/>
            <w:hideMark/>
          </w:tcPr>
          <w:p w14:paraId="7AC7E4A4" w14:textId="77777777" w:rsidR="004315B6" w:rsidRPr="0058267E" w:rsidRDefault="004315B6" w:rsidP="004315B6">
            <w:pPr>
              <w:pStyle w:val="Default"/>
            </w:pPr>
            <w:r w:rsidRPr="0058267E">
              <w:t>2</w:t>
            </w:r>
          </w:p>
        </w:tc>
        <w:tc>
          <w:tcPr>
            <w:tcW w:w="5850" w:type="dxa"/>
          </w:tcPr>
          <w:p w14:paraId="0E424091" w14:textId="77777777" w:rsidR="004315B6" w:rsidRPr="0058267E" w:rsidRDefault="00250D26" w:rsidP="00D5229D">
            <w:pPr>
              <w:pStyle w:val="Default"/>
            </w:pPr>
            <w:r w:rsidRPr="0058267E">
              <w:rPr>
                <w:rFonts w:eastAsia="Times New Roman"/>
              </w:rPr>
              <w:t>Please clarify the minimum qualification that proposers serve a minimum of 20 students per semester (page 59).</w:t>
            </w:r>
            <w:r w:rsidR="00D5229D" w:rsidRPr="0058267E">
              <w:t xml:space="preserve"> </w:t>
            </w:r>
          </w:p>
          <w:p w14:paraId="1EDB5895" w14:textId="6F4A3E3B" w:rsidR="00250D26" w:rsidRPr="0058267E" w:rsidRDefault="00250D26" w:rsidP="00D5229D">
            <w:pPr>
              <w:pStyle w:val="Default"/>
            </w:pPr>
          </w:p>
        </w:tc>
        <w:tc>
          <w:tcPr>
            <w:tcW w:w="7115" w:type="dxa"/>
          </w:tcPr>
          <w:p w14:paraId="6EB74BCB" w14:textId="30BA35F8" w:rsidR="00423CAE" w:rsidRDefault="00327B0F" w:rsidP="00423CAE">
            <w:pPr>
              <w:pStyle w:val="Default"/>
            </w:pPr>
            <w:r>
              <w:rPr>
                <w:rFonts w:eastAsia="Times New Roman"/>
              </w:rPr>
              <w:t xml:space="preserve">Does </w:t>
            </w:r>
            <w:r w:rsidR="00495909">
              <w:rPr>
                <w:rFonts w:eastAsia="Times New Roman"/>
              </w:rPr>
              <w:t xml:space="preserve">the proposer </w:t>
            </w:r>
            <w:r w:rsidRPr="00327B0F">
              <w:rPr>
                <w:rFonts w:eastAsia="Times New Roman"/>
              </w:rPr>
              <w:t>have the capacity to serv</w:t>
            </w:r>
            <w:r>
              <w:rPr>
                <w:rFonts w:eastAsia="Times New Roman"/>
              </w:rPr>
              <w:t>e</w:t>
            </w:r>
            <w:r w:rsidRPr="00327B0F">
              <w:rPr>
                <w:rFonts w:eastAsia="Times New Roman"/>
              </w:rPr>
              <w:t xml:space="preserve"> at least 20 students per semester, per year</w:t>
            </w:r>
            <w:r w:rsidR="00495909">
              <w:rPr>
                <w:rFonts w:eastAsia="Times New Roman"/>
              </w:rPr>
              <w:t>?</w:t>
            </w:r>
            <w:r w:rsidR="00423CAE" w:rsidRPr="0058267E">
              <w:t xml:space="preserve"> </w:t>
            </w:r>
          </w:p>
          <w:p w14:paraId="7FC7713F" w14:textId="77777777" w:rsidR="00327B0F" w:rsidRPr="0058267E" w:rsidRDefault="00327B0F" w:rsidP="00423CAE">
            <w:pPr>
              <w:pStyle w:val="Default"/>
            </w:pPr>
          </w:p>
          <w:p w14:paraId="6C5CFCD0" w14:textId="5F890E72" w:rsidR="00251CF2" w:rsidRPr="0058267E" w:rsidRDefault="002B3308" w:rsidP="00F010EE">
            <w:pPr>
              <w:pStyle w:val="Default"/>
              <w:rPr>
                <w:color w:val="auto"/>
              </w:rPr>
            </w:pPr>
            <w:r>
              <w:rPr>
                <w:rFonts w:eastAsia="Calibri" w:cs="Calibri"/>
              </w:rPr>
              <w:t xml:space="preserve">Please </w:t>
            </w:r>
            <w:r w:rsidR="00327B0F">
              <w:rPr>
                <w:rFonts w:eastAsia="Calibri" w:cs="Calibri"/>
              </w:rPr>
              <w:t xml:space="preserve">respond with </w:t>
            </w:r>
            <w:r w:rsidR="00250D26" w:rsidRPr="00747EDF">
              <w:rPr>
                <w:rFonts w:eastAsia="Calibri" w:cs="Calibri"/>
                <w:u w:val="single"/>
              </w:rPr>
              <w:t>Yes</w:t>
            </w:r>
            <w:r w:rsidR="00250D26" w:rsidRPr="0058267E">
              <w:rPr>
                <w:rFonts w:eastAsia="Calibri" w:cs="Calibri"/>
              </w:rPr>
              <w:t xml:space="preserve"> or </w:t>
            </w:r>
            <w:r w:rsidR="00250D26" w:rsidRPr="00747EDF">
              <w:rPr>
                <w:rFonts w:eastAsia="Calibri" w:cs="Calibri"/>
                <w:u w:val="single"/>
              </w:rPr>
              <w:t>No</w:t>
            </w:r>
            <w:r>
              <w:rPr>
                <w:rFonts w:eastAsia="Calibri" w:cs="Calibri"/>
              </w:rPr>
              <w:t xml:space="preserve"> </w:t>
            </w:r>
            <w:r w:rsidR="001E2CEA">
              <w:rPr>
                <w:rFonts w:eastAsia="Calibri" w:cs="Calibri"/>
              </w:rPr>
              <w:t xml:space="preserve">to </w:t>
            </w:r>
            <w:r w:rsidR="00AA6DE1">
              <w:rPr>
                <w:rFonts w:eastAsia="Calibri" w:cs="Calibri"/>
              </w:rPr>
              <w:t xml:space="preserve">the </w:t>
            </w:r>
            <w:r w:rsidR="001E2CEA">
              <w:rPr>
                <w:rFonts w:eastAsia="Calibri" w:cs="Calibri"/>
              </w:rPr>
              <w:t xml:space="preserve">question on </w:t>
            </w:r>
            <w:r>
              <w:rPr>
                <w:rFonts w:eastAsia="Calibri" w:cs="Calibri"/>
              </w:rPr>
              <w:t>Appendix 1-Minimum Qualifications Questionnaire</w:t>
            </w:r>
            <w:r w:rsidR="00423CAE">
              <w:rPr>
                <w:rFonts w:eastAsia="Calibri" w:cs="Calibri"/>
              </w:rPr>
              <w:t>.</w:t>
            </w:r>
          </w:p>
        </w:tc>
      </w:tr>
      <w:tr w:rsidR="004315B6" w:rsidRPr="0058267E" w14:paraId="0394A5EB" w14:textId="77777777" w:rsidTr="00BA1617">
        <w:trPr>
          <w:trHeight w:val="1070"/>
        </w:trPr>
        <w:tc>
          <w:tcPr>
            <w:tcW w:w="1435" w:type="dxa"/>
            <w:noWrap/>
            <w:hideMark/>
          </w:tcPr>
          <w:p w14:paraId="4594C3BF" w14:textId="77777777" w:rsidR="004315B6" w:rsidRPr="0058267E" w:rsidRDefault="004315B6" w:rsidP="004315B6">
            <w:pPr>
              <w:pStyle w:val="Default"/>
            </w:pPr>
            <w:r w:rsidRPr="0058267E">
              <w:lastRenderedPageBreak/>
              <w:t>3</w:t>
            </w:r>
          </w:p>
        </w:tc>
        <w:tc>
          <w:tcPr>
            <w:tcW w:w="5850" w:type="dxa"/>
          </w:tcPr>
          <w:p w14:paraId="477BB136" w14:textId="77777777" w:rsidR="00250D26" w:rsidRPr="0058267E" w:rsidRDefault="00250D26" w:rsidP="00250D26">
            <w:pPr>
              <w:spacing w:before="100" w:beforeAutospacing="1" w:after="100" w:afterAutospacing="1"/>
              <w:rPr>
                <w:rFonts w:ascii="Verdana" w:eastAsia="Times New Roman" w:hAnsi="Verdana"/>
                <w:color w:val="000000"/>
                <w:sz w:val="24"/>
                <w:szCs w:val="24"/>
              </w:rPr>
            </w:pPr>
            <w:r w:rsidRPr="0058267E">
              <w:rPr>
                <w:rFonts w:ascii="Verdana" w:eastAsia="Times New Roman" w:hAnsi="Verdana"/>
                <w:color w:val="000000"/>
                <w:sz w:val="24"/>
                <w:szCs w:val="24"/>
              </w:rPr>
              <w:t>We are applying for two locations with separate addresses and bed numbers but the same scope of services - do we need to submit two applications? If the budgets and fee schedule are the same can they be included in the same application?</w:t>
            </w:r>
          </w:p>
          <w:p w14:paraId="1381B703" w14:textId="7AC17618" w:rsidR="004315B6" w:rsidRPr="0058267E" w:rsidRDefault="00D5229D" w:rsidP="00D5229D">
            <w:pPr>
              <w:pStyle w:val="Default"/>
            </w:pPr>
            <w:r w:rsidRPr="0058267E">
              <w:t xml:space="preserve"> </w:t>
            </w:r>
          </w:p>
        </w:tc>
        <w:tc>
          <w:tcPr>
            <w:tcW w:w="7115" w:type="dxa"/>
          </w:tcPr>
          <w:p w14:paraId="671CCF0A" w14:textId="49C3A4B2" w:rsidR="00423CAE" w:rsidRDefault="00423CAE" w:rsidP="0058267E">
            <w:pPr>
              <w:widowControl w:val="0"/>
              <w:autoSpaceDE w:val="0"/>
              <w:autoSpaceDN w:val="0"/>
              <w:ind w:right="36"/>
              <w:rPr>
                <w:rFonts w:ascii="Verdana" w:hAnsi="Verdana"/>
                <w:sz w:val="24"/>
                <w:szCs w:val="24"/>
              </w:rPr>
            </w:pPr>
            <w:r>
              <w:rPr>
                <w:rFonts w:ascii="Verdana" w:hAnsi="Verdana"/>
                <w:sz w:val="24"/>
                <w:szCs w:val="24"/>
              </w:rPr>
              <w:t xml:space="preserve">If the two locations are part of your agency/organization, please submit one </w:t>
            </w:r>
            <w:r w:rsidR="00DE4A11">
              <w:rPr>
                <w:rFonts w:ascii="Verdana" w:hAnsi="Verdana"/>
                <w:sz w:val="24"/>
                <w:szCs w:val="24"/>
              </w:rPr>
              <w:t xml:space="preserve">proposal </w:t>
            </w:r>
            <w:r>
              <w:rPr>
                <w:rFonts w:ascii="Verdana" w:hAnsi="Verdana"/>
                <w:sz w:val="24"/>
                <w:szCs w:val="24"/>
              </w:rPr>
              <w:t xml:space="preserve">to the RFP. </w:t>
            </w:r>
          </w:p>
          <w:p w14:paraId="1D12FD29" w14:textId="5DED615A" w:rsidR="009D08CA" w:rsidRDefault="00423CAE" w:rsidP="0058267E">
            <w:pPr>
              <w:widowControl w:val="0"/>
              <w:autoSpaceDE w:val="0"/>
              <w:autoSpaceDN w:val="0"/>
              <w:ind w:right="36"/>
              <w:rPr>
                <w:rFonts w:ascii="Verdana" w:hAnsi="Verdana"/>
                <w:sz w:val="24"/>
                <w:szCs w:val="24"/>
              </w:rPr>
            </w:pPr>
            <w:r>
              <w:rPr>
                <w:rFonts w:ascii="Verdana" w:hAnsi="Verdana"/>
                <w:sz w:val="24"/>
                <w:szCs w:val="24"/>
              </w:rPr>
              <w:t>If the two locations are operating as separate business entities, p</w:t>
            </w:r>
            <w:r w:rsidR="00F41FFD">
              <w:rPr>
                <w:rFonts w:ascii="Verdana" w:hAnsi="Verdana"/>
                <w:sz w:val="24"/>
                <w:szCs w:val="24"/>
              </w:rPr>
              <w:t xml:space="preserve">lease </w:t>
            </w:r>
            <w:r w:rsidR="00196F5D">
              <w:rPr>
                <w:rFonts w:ascii="Verdana" w:hAnsi="Verdana"/>
                <w:sz w:val="24"/>
                <w:szCs w:val="24"/>
              </w:rPr>
              <w:t xml:space="preserve">submit two </w:t>
            </w:r>
            <w:r w:rsidR="009D08CA">
              <w:rPr>
                <w:rFonts w:ascii="Verdana" w:hAnsi="Verdana"/>
                <w:sz w:val="24"/>
                <w:szCs w:val="24"/>
              </w:rPr>
              <w:t>proposals.</w:t>
            </w:r>
          </w:p>
          <w:p w14:paraId="76BCA823" w14:textId="77777777" w:rsidR="009D08CA" w:rsidRDefault="009D08CA" w:rsidP="0058267E">
            <w:pPr>
              <w:widowControl w:val="0"/>
              <w:autoSpaceDE w:val="0"/>
              <w:autoSpaceDN w:val="0"/>
              <w:ind w:right="36"/>
              <w:rPr>
                <w:rFonts w:ascii="Verdana" w:hAnsi="Verdana"/>
                <w:sz w:val="24"/>
                <w:szCs w:val="24"/>
              </w:rPr>
            </w:pPr>
            <w:bookmarkStart w:id="2" w:name="_GoBack"/>
            <w:bookmarkEnd w:id="2"/>
          </w:p>
          <w:p w14:paraId="29DC67DD" w14:textId="27EA2DD7" w:rsidR="0058267E" w:rsidRDefault="009D08CA" w:rsidP="0058267E">
            <w:pPr>
              <w:widowControl w:val="0"/>
              <w:autoSpaceDE w:val="0"/>
              <w:autoSpaceDN w:val="0"/>
              <w:ind w:right="36"/>
              <w:rPr>
                <w:rFonts w:ascii="Verdana" w:eastAsia="Verdana" w:hAnsi="Verdana" w:cs="Verdana"/>
                <w:sz w:val="24"/>
                <w:szCs w:val="24"/>
              </w:rPr>
            </w:pPr>
            <w:r>
              <w:rPr>
                <w:rFonts w:ascii="Verdana" w:hAnsi="Verdana"/>
                <w:sz w:val="24"/>
                <w:szCs w:val="24"/>
              </w:rPr>
              <w:t xml:space="preserve">Please </w:t>
            </w:r>
            <w:r w:rsidR="00F41FFD">
              <w:rPr>
                <w:rFonts w:ascii="Verdana" w:hAnsi="Verdana"/>
                <w:sz w:val="24"/>
                <w:szCs w:val="24"/>
              </w:rPr>
              <w:t xml:space="preserve">review </w:t>
            </w:r>
            <w:r w:rsidR="005D6B06" w:rsidRPr="0058267E">
              <w:rPr>
                <w:rFonts w:ascii="Verdana" w:hAnsi="Verdana"/>
                <w:sz w:val="24"/>
                <w:szCs w:val="24"/>
              </w:rPr>
              <w:t>Section 3.8</w:t>
            </w:r>
            <w:r w:rsidR="005D6B06">
              <w:rPr>
                <w:rFonts w:ascii="Verdana" w:hAnsi="Verdana"/>
                <w:sz w:val="24"/>
                <w:szCs w:val="24"/>
              </w:rPr>
              <w:t>,</w:t>
            </w:r>
            <w:r w:rsidR="005D6B06" w:rsidRPr="0058267E">
              <w:rPr>
                <w:rFonts w:ascii="Verdana" w:hAnsi="Verdana"/>
                <w:sz w:val="24"/>
                <w:szCs w:val="24"/>
              </w:rPr>
              <w:t xml:space="preserve"> </w:t>
            </w:r>
            <w:r w:rsidR="002B3308">
              <w:rPr>
                <w:rFonts w:ascii="Verdana" w:hAnsi="Verdana"/>
                <w:sz w:val="24"/>
                <w:szCs w:val="24"/>
              </w:rPr>
              <w:t>No Joint Offers</w:t>
            </w:r>
            <w:r w:rsidR="00334122">
              <w:rPr>
                <w:rFonts w:ascii="Verdana" w:hAnsi="Verdana"/>
                <w:sz w:val="24"/>
                <w:szCs w:val="24"/>
              </w:rPr>
              <w:t xml:space="preserve"> Accepted</w:t>
            </w:r>
            <w:r w:rsidR="005D6B06">
              <w:rPr>
                <w:rFonts w:ascii="Verdana" w:hAnsi="Verdana"/>
                <w:sz w:val="24"/>
                <w:szCs w:val="24"/>
              </w:rPr>
              <w:t>.</w:t>
            </w:r>
            <w:r w:rsidR="002B3308">
              <w:rPr>
                <w:rFonts w:ascii="Verdana" w:hAnsi="Verdana"/>
                <w:sz w:val="24"/>
                <w:szCs w:val="24"/>
              </w:rPr>
              <w:t xml:space="preserve"> </w:t>
            </w:r>
          </w:p>
          <w:p w14:paraId="77B53727" w14:textId="77777777" w:rsidR="0058267E" w:rsidRPr="0058267E" w:rsidRDefault="0058267E" w:rsidP="0058267E">
            <w:pPr>
              <w:widowControl w:val="0"/>
              <w:autoSpaceDE w:val="0"/>
              <w:autoSpaceDN w:val="0"/>
              <w:ind w:right="36"/>
              <w:rPr>
                <w:rFonts w:ascii="Verdana" w:eastAsia="Verdana" w:hAnsi="Verdana" w:cs="Verdana"/>
                <w:sz w:val="24"/>
                <w:szCs w:val="24"/>
              </w:rPr>
            </w:pPr>
          </w:p>
          <w:p w14:paraId="7256B618" w14:textId="7EBD48C1" w:rsidR="00483789" w:rsidRPr="0058267E" w:rsidRDefault="00483789" w:rsidP="00F010EE">
            <w:pPr>
              <w:pStyle w:val="Default"/>
              <w:rPr>
                <w:color w:val="auto"/>
              </w:rPr>
            </w:pPr>
          </w:p>
        </w:tc>
      </w:tr>
      <w:bookmarkEnd w:id="0"/>
      <w:tr w:rsidR="00181490" w:rsidRPr="0058267E" w14:paraId="26810F9D" w14:textId="77777777" w:rsidTr="0058267E">
        <w:trPr>
          <w:cantSplit/>
          <w:trHeight w:val="870"/>
        </w:trPr>
        <w:tc>
          <w:tcPr>
            <w:tcW w:w="1435" w:type="dxa"/>
            <w:noWrap/>
            <w:hideMark/>
          </w:tcPr>
          <w:p w14:paraId="78ADCAC3" w14:textId="77777777" w:rsidR="004315B6" w:rsidRPr="0058267E" w:rsidRDefault="004315B6" w:rsidP="004315B6">
            <w:pPr>
              <w:pStyle w:val="Default"/>
            </w:pPr>
            <w:r w:rsidRPr="0058267E">
              <w:t>4</w:t>
            </w:r>
          </w:p>
        </w:tc>
        <w:tc>
          <w:tcPr>
            <w:tcW w:w="5850" w:type="dxa"/>
          </w:tcPr>
          <w:p w14:paraId="43D46B4A" w14:textId="77777777" w:rsidR="0058267E" w:rsidRPr="0058267E" w:rsidRDefault="0058267E" w:rsidP="0058267E">
            <w:pPr>
              <w:spacing w:before="100" w:beforeAutospacing="1" w:after="100" w:afterAutospacing="1"/>
              <w:rPr>
                <w:rFonts w:ascii="Verdana" w:eastAsia="Times New Roman" w:hAnsi="Verdana"/>
                <w:color w:val="000000"/>
                <w:sz w:val="24"/>
                <w:szCs w:val="24"/>
              </w:rPr>
            </w:pPr>
            <w:r w:rsidRPr="0058267E">
              <w:rPr>
                <w:rFonts w:ascii="Verdana" w:eastAsia="Times New Roman" w:hAnsi="Verdana"/>
                <w:color w:val="000000"/>
                <w:sz w:val="24"/>
                <w:szCs w:val="24"/>
              </w:rPr>
              <w:t>Please clarify expectations regarding wraparound services. </w:t>
            </w:r>
          </w:p>
          <w:p w14:paraId="7ED61054" w14:textId="4E96BF4C" w:rsidR="004315B6" w:rsidRPr="0058267E" w:rsidRDefault="00D5229D" w:rsidP="00D5229D">
            <w:pPr>
              <w:pStyle w:val="Default"/>
            </w:pPr>
            <w:r w:rsidRPr="0058267E">
              <w:t xml:space="preserve"> </w:t>
            </w:r>
          </w:p>
        </w:tc>
        <w:tc>
          <w:tcPr>
            <w:tcW w:w="7115" w:type="dxa"/>
          </w:tcPr>
          <w:p w14:paraId="258EDC46" w14:textId="7CF4395C" w:rsidR="0058267E" w:rsidRPr="0058267E" w:rsidRDefault="00B152D5" w:rsidP="0058267E">
            <w:pPr>
              <w:pStyle w:val="Heading4"/>
              <w:outlineLvl w:val="3"/>
              <w:rPr>
                <w:rFonts w:ascii="Verdana" w:hAnsi="Verdana"/>
                <w:i w:val="0"/>
                <w:color w:val="auto"/>
                <w:sz w:val="24"/>
                <w:szCs w:val="24"/>
              </w:rPr>
            </w:pPr>
            <w:r>
              <w:rPr>
                <w:rFonts w:ascii="Verdana" w:hAnsi="Verdana"/>
                <w:i w:val="0"/>
                <w:color w:val="auto"/>
                <w:sz w:val="24"/>
                <w:szCs w:val="24"/>
              </w:rPr>
              <w:t xml:space="preserve">The expectations are to provide services outlined in </w:t>
            </w:r>
            <w:r w:rsidR="0058267E" w:rsidRPr="0058267E">
              <w:rPr>
                <w:rFonts w:ascii="Verdana" w:hAnsi="Verdana"/>
                <w:i w:val="0"/>
                <w:color w:val="auto"/>
                <w:sz w:val="24"/>
                <w:szCs w:val="24"/>
              </w:rPr>
              <w:t>Appendix A</w:t>
            </w:r>
            <w:r w:rsidR="002E0237">
              <w:rPr>
                <w:rFonts w:ascii="Verdana" w:hAnsi="Verdana"/>
                <w:i w:val="0"/>
                <w:color w:val="auto"/>
                <w:sz w:val="24"/>
                <w:szCs w:val="24"/>
              </w:rPr>
              <w:t>-Scope of Services</w:t>
            </w:r>
            <w:r w:rsidR="00181143">
              <w:rPr>
                <w:rFonts w:ascii="Verdana" w:hAnsi="Verdana"/>
                <w:i w:val="0"/>
                <w:color w:val="auto"/>
                <w:sz w:val="24"/>
                <w:szCs w:val="24"/>
              </w:rPr>
              <w:t xml:space="preserve"> -</w:t>
            </w:r>
            <w:r w:rsidR="002E0237">
              <w:rPr>
                <w:rFonts w:ascii="Verdana" w:hAnsi="Verdana"/>
                <w:i w:val="0"/>
                <w:color w:val="auto"/>
                <w:sz w:val="24"/>
                <w:szCs w:val="24"/>
              </w:rPr>
              <w:t xml:space="preserve"> </w:t>
            </w:r>
            <w:r w:rsidR="0058267E" w:rsidRPr="0058267E">
              <w:rPr>
                <w:rFonts w:ascii="Verdana" w:hAnsi="Verdana"/>
                <w:i w:val="0"/>
                <w:color w:val="auto"/>
                <w:sz w:val="24"/>
                <w:szCs w:val="24"/>
              </w:rPr>
              <w:t>Minimum Qualifications for Wrap-Around Services</w:t>
            </w:r>
            <w:r w:rsidR="002E0237">
              <w:rPr>
                <w:rFonts w:ascii="Verdana" w:hAnsi="Verdana"/>
                <w:i w:val="0"/>
                <w:color w:val="auto"/>
                <w:sz w:val="24"/>
                <w:szCs w:val="24"/>
              </w:rPr>
              <w:t xml:space="preserve"> on page 32</w:t>
            </w:r>
            <w:r w:rsidR="003D7065">
              <w:rPr>
                <w:rFonts w:ascii="Verdana" w:hAnsi="Verdana"/>
                <w:i w:val="0"/>
                <w:color w:val="auto"/>
                <w:sz w:val="24"/>
                <w:szCs w:val="24"/>
              </w:rPr>
              <w:t>.</w:t>
            </w:r>
          </w:p>
          <w:p w14:paraId="55CCA274" w14:textId="66ABA983" w:rsidR="007013E4" w:rsidRPr="0058267E" w:rsidRDefault="007013E4" w:rsidP="002B3308">
            <w:pPr>
              <w:pStyle w:val="ListParagraph"/>
              <w:spacing w:after="200" w:line="276" w:lineRule="auto"/>
              <w:rPr>
                <w:rFonts w:ascii="Verdana" w:hAnsi="Verdana"/>
                <w:sz w:val="24"/>
                <w:szCs w:val="24"/>
              </w:rPr>
            </w:pPr>
          </w:p>
        </w:tc>
      </w:tr>
      <w:tr w:rsidR="00C12AAC" w:rsidRPr="0058267E" w14:paraId="4AE68BE8" w14:textId="77777777" w:rsidTr="00BA1617">
        <w:trPr>
          <w:trHeight w:val="870"/>
        </w:trPr>
        <w:tc>
          <w:tcPr>
            <w:tcW w:w="1435" w:type="dxa"/>
            <w:noWrap/>
          </w:tcPr>
          <w:p w14:paraId="018207FB" w14:textId="09922AD6" w:rsidR="00C12AAC" w:rsidRPr="0058267E" w:rsidRDefault="00C12AAC" w:rsidP="004315B6">
            <w:pPr>
              <w:pStyle w:val="Default"/>
            </w:pPr>
            <w:r w:rsidRPr="0058267E">
              <w:t>5</w:t>
            </w:r>
          </w:p>
        </w:tc>
        <w:tc>
          <w:tcPr>
            <w:tcW w:w="5850" w:type="dxa"/>
          </w:tcPr>
          <w:p w14:paraId="7478D031" w14:textId="4D340CA5" w:rsidR="00C12AAC" w:rsidRPr="00645074" w:rsidRDefault="00E463DB" w:rsidP="0058267E">
            <w:pPr>
              <w:spacing w:after="240"/>
              <w:rPr>
                <w:rFonts w:ascii="Verdana" w:eastAsia="Times New Roman" w:hAnsi="Verdana"/>
                <w:color w:val="000000"/>
                <w:sz w:val="24"/>
                <w:szCs w:val="24"/>
              </w:rPr>
            </w:pPr>
            <w:r>
              <w:rPr>
                <w:rFonts w:ascii="Verdana" w:hAnsi="Verdana" w:cs="Tahoma"/>
                <w:sz w:val="24"/>
                <w:szCs w:val="24"/>
              </w:rPr>
              <w:t xml:space="preserve">Point B </w:t>
            </w:r>
            <w:r w:rsidR="00645074" w:rsidRPr="00645074">
              <w:rPr>
                <w:rFonts w:ascii="Verdana" w:hAnsi="Verdana" w:cs="Tahoma"/>
                <w:sz w:val="24"/>
                <w:szCs w:val="24"/>
              </w:rPr>
              <w:t>is asking about current clients. Is this referring to students that are currently being served through our program, or is it talking about clients that we provided contracted services to? The text we are referring to is the following on point 4.5 "...each proposer shall provide copies of recent letters of references from its current clients."</w:t>
            </w:r>
          </w:p>
        </w:tc>
        <w:tc>
          <w:tcPr>
            <w:tcW w:w="7115" w:type="dxa"/>
          </w:tcPr>
          <w:p w14:paraId="7A6D9E31" w14:textId="447B4560" w:rsidR="00645074" w:rsidRPr="0058267E" w:rsidRDefault="0092758E" w:rsidP="00645074">
            <w:pPr>
              <w:rPr>
                <w:rFonts w:ascii="Verdana" w:hAnsi="Verdana"/>
                <w:sz w:val="24"/>
                <w:szCs w:val="24"/>
              </w:rPr>
            </w:pPr>
            <w:r w:rsidRPr="0058267E">
              <w:rPr>
                <w:rFonts w:ascii="Verdana" w:hAnsi="Verdana"/>
                <w:sz w:val="24"/>
                <w:szCs w:val="24"/>
              </w:rPr>
              <w:t xml:space="preserve">Please </w:t>
            </w:r>
            <w:r>
              <w:rPr>
                <w:rFonts w:ascii="Verdana" w:hAnsi="Verdana"/>
                <w:sz w:val="24"/>
                <w:szCs w:val="24"/>
              </w:rPr>
              <w:t xml:space="preserve">review Sections 4.1(B) and </w:t>
            </w:r>
            <w:r w:rsidR="00F3221B">
              <w:rPr>
                <w:rFonts w:ascii="Verdana" w:hAnsi="Verdana"/>
                <w:sz w:val="24"/>
                <w:szCs w:val="24"/>
              </w:rPr>
              <w:t xml:space="preserve">Section 4.5 </w:t>
            </w:r>
            <w:r w:rsidR="00645074">
              <w:rPr>
                <w:rFonts w:ascii="Verdana" w:hAnsi="Verdana"/>
                <w:sz w:val="24"/>
                <w:szCs w:val="24"/>
              </w:rPr>
              <w:t xml:space="preserve">References. </w:t>
            </w:r>
            <w:r w:rsidR="00977AE7">
              <w:rPr>
                <w:rFonts w:ascii="Verdana" w:hAnsi="Verdana"/>
                <w:sz w:val="24"/>
                <w:szCs w:val="24"/>
              </w:rPr>
              <w:t>I</w:t>
            </w:r>
            <w:r w:rsidR="00F3221B">
              <w:rPr>
                <w:rFonts w:ascii="Verdana" w:hAnsi="Verdana"/>
                <w:sz w:val="24"/>
                <w:szCs w:val="24"/>
              </w:rPr>
              <w:t xml:space="preserve">nclude </w:t>
            </w:r>
            <w:r w:rsidR="00645074">
              <w:rPr>
                <w:rFonts w:ascii="Verdana" w:hAnsi="Verdana"/>
                <w:sz w:val="24"/>
                <w:szCs w:val="24"/>
              </w:rPr>
              <w:t xml:space="preserve">both </w:t>
            </w:r>
            <w:r w:rsidR="00645074" w:rsidRPr="0058267E">
              <w:rPr>
                <w:rFonts w:ascii="Verdana" w:hAnsi="Verdana"/>
                <w:sz w:val="24"/>
                <w:szCs w:val="24"/>
              </w:rPr>
              <w:t xml:space="preserve">three (3) references </w:t>
            </w:r>
            <w:r w:rsidR="00645074">
              <w:rPr>
                <w:rFonts w:ascii="Verdana" w:hAnsi="Verdana"/>
                <w:sz w:val="24"/>
                <w:szCs w:val="24"/>
              </w:rPr>
              <w:t>specific to this RFP</w:t>
            </w:r>
            <w:r w:rsidR="00B13091">
              <w:rPr>
                <w:rFonts w:ascii="Verdana" w:hAnsi="Verdana"/>
                <w:sz w:val="24"/>
                <w:szCs w:val="24"/>
              </w:rPr>
              <w:t xml:space="preserve"> </w:t>
            </w:r>
            <w:r w:rsidR="003E53F7">
              <w:rPr>
                <w:rFonts w:ascii="Verdana" w:hAnsi="Verdana"/>
                <w:sz w:val="24"/>
                <w:szCs w:val="24"/>
              </w:rPr>
              <w:t xml:space="preserve">(Project Name and Client Organization) </w:t>
            </w:r>
            <w:r w:rsidR="00B13091">
              <w:rPr>
                <w:rFonts w:ascii="Verdana" w:hAnsi="Verdana"/>
                <w:sz w:val="24"/>
                <w:szCs w:val="24"/>
              </w:rPr>
              <w:t xml:space="preserve">who provided similar services in the last year </w:t>
            </w:r>
            <w:r w:rsidR="00645074">
              <w:rPr>
                <w:rFonts w:ascii="Verdana" w:hAnsi="Verdana"/>
                <w:sz w:val="24"/>
                <w:szCs w:val="24"/>
              </w:rPr>
              <w:t xml:space="preserve">and </w:t>
            </w:r>
            <w:r w:rsidR="00273604">
              <w:rPr>
                <w:rFonts w:ascii="Verdana" w:hAnsi="Verdana"/>
                <w:sz w:val="24"/>
                <w:szCs w:val="24"/>
              </w:rPr>
              <w:t xml:space="preserve">a </w:t>
            </w:r>
            <w:r w:rsidR="00645074">
              <w:rPr>
                <w:rFonts w:ascii="Verdana" w:hAnsi="Verdana"/>
                <w:sz w:val="24"/>
                <w:szCs w:val="24"/>
              </w:rPr>
              <w:t>recent letter of reference</w:t>
            </w:r>
            <w:r w:rsidR="00C46860">
              <w:rPr>
                <w:rFonts w:ascii="Verdana" w:hAnsi="Verdana"/>
                <w:sz w:val="24"/>
                <w:szCs w:val="24"/>
              </w:rPr>
              <w:t>(s)</w:t>
            </w:r>
            <w:r w:rsidR="00645074">
              <w:rPr>
                <w:rFonts w:ascii="Verdana" w:hAnsi="Verdana"/>
                <w:sz w:val="24"/>
                <w:szCs w:val="24"/>
              </w:rPr>
              <w:t xml:space="preserve"> from </w:t>
            </w:r>
            <w:r w:rsidR="00BB7F34">
              <w:rPr>
                <w:rFonts w:ascii="Verdana" w:hAnsi="Verdana"/>
                <w:sz w:val="24"/>
                <w:szCs w:val="24"/>
              </w:rPr>
              <w:t xml:space="preserve">your </w:t>
            </w:r>
            <w:r w:rsidR="00645074">
              <w:rPr>
                <w:rFonts w:ascii="Verdana" w:hAnsi="Verdana"/>
                <w:sz w:val="24"/>
                <w:szCs w:val="24"/>
              </w:rPr>
              <w:t>current client</w:t>
            </w:r>
            <w:r w:rsidR="005E3305">
              <w:rPr>
                <w:rFonts w:ascii="Verdana" w:hAnsi="Verdana"/>
                <w:sz w:val="24"/>
                <w:szCs w:val="24"/>
              </w:rPr>
              <w:t xml:space="preserve"> list</w:t>
            </w:r>
            <w:r w:rsidR="00645074">
              <w:rPr>
                <w:rFonts w:ascii="Verdana" w:hAnsi="Verdana"/>
                <w:sz w:val="24"/>
                <w:szCs w:val="24"/>
              </w:rPr>
              <w:t>.</w:t>
            </w:r>
            <w:r w:rsidR="00645074" w:rsidRPr="0058267E">
              <w:rPr>
                <w:rFonts w:ascii="Verdana" w:hAnsi="Verdana"/>
                <w:sz w:val="24"/>
                <w:szCs w:val="24"/>
              </w:rPr>
              <w:t xml:space="preserve"> </w:t>
            </w:r>
          </w:p>
          <w:p w14:paraId="59D7E7DA" w14:textId="11864C85" w:rsidR="00C12AAC" w:rsidRPr="0058267E" w:rsidRDefault="00C12AAC" w:rsidP="00D5229D">
            <w:pPr>
              <w:pStyle w:val="Default"/>
              <w:rPr>
                <w:color w:val="auto"/>
              </w:rPr>
            </w:pPr>
          </w:p>
        </w:tc>
      </w:tr>
      <w:bookmarkEnd w:id="1"/>
    </w:tbl>
    <w:p w14:paraId="4DC4BA5C" w14:textId="77777777" w:rsidR="00671CEF" w:rsidRPr="0058267E" w:rsidRDefault="00671CEF" w:rsidP="00411265">
      <w:pPr>
        <w:pStyle w:val="Default"/>
      </w:pPr>
    </w:p>
    <w:sectPr w:rsidR="00671CEF" w:rsidRPr="0058267E" w:rsidSect="004279CD">
      <w:headerReference w:type="default" r:id="rId11"/>
      <w:pgSz w:w="15840" w:h="12240" w:orient="landscape"/>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C55B" w14:textId="77777777" w:rsidR="00297ADB" w:rsidRDefault="00297ADB" w:rsidP="00010329">
      <w:pPr>
        <w:spacing w:after="0" w:line="240" w:lineRule="auto"/>
      </w:pPr>
      <w:r>
        <w:separator/>
      </w:r>
    </w:p>
  </w:endnote>
  <w:endnote w:type="continuationSeparator" w:id="0">
    <w:p w14:paraId="7826046F" w14:textId="77777777" w:rsidR="00297ADB" w:rsidRDefault="00297ADB" w:rsidP="0001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5EF5F" w14:textId="77777777" w:rsidR="00297ADB" w:rsidRDefault="00297ADB" w:rsidP="00010329">
      <w:pPr>
        <w:spacing w:after="0" w:line="240" w:lineRule="auto"/>
      </w:pPr>
      <w:r>
        <w:separator/>
      </w:r>
    </w:p>
  </w:footnote>
  <w:footnote w:type="continuationSeparator" w:id="0">
    <w:p w14:paraId="71952130" w14:textId="77777777" w:rsidR="00297ADB" w:rsidRDefault="00297ADB" w:rsidP="00010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7982" w14:textId="77777777" w:rsidR="007A6238" w:rsidRDefault="007A6238">
    <w:pPr>
      <w:pStyle w:val="Header"/>
    </w:pPr>
    <w:r>
      <w:rPr>
        <w:noProof/>
      </w:rPr>
      <w:drawing>
        <wp:anchor distT="0" distB="0" distL="114300" distR="114300" simplePos="0" relativeHeight="251659264" behindDoc="0" locked="0" layoutInCell="1" allowOverlap="1" wp14:anchorId="4DE228CC" wp14:editId="7843FB97">
          <wp:simplePos x="0" y="0"/>
          <wp:positionH relativeFrom="column">
            <wp:posOffset>1314450</wp:posOffset>
          </wp:positionH>
          <wp:positionV relativeFrom="paragraph">
            <wp:posOffset>-355600</wp:posOffset>
          </wp:positionV>
          <wp:extent cx="6492240" cy="810260"/>
          <wp:effectExtent l="0" t="0" r="3810" b="8890"/>
          <wp:wrapThrough wrapText="bothSides">
            <wp:wrapPolygon edited="0">
              <wp:start x="0" y="0"/>
              <wp:lineTo x="0" y="21329"/>
              <wp:lineTo x="21549" y="21329"/>
              <wp:lineTo x="21549" y="0"/>
              <wp:lineTo x="0" y="0"/>
            </wp:wrapPolygon>
          </wp:wrapThrough>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99A"/>
    <w:multiLevelType w:val="multilevel"/>
    <w:tmpl w:val="C1FA4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5B06"/>
    <w:multiLevelType w:val="hybridMultilevel"/>
    <w:tmpl w:val="83A02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53162"/>
    <w:multiLevelType w:val="hybridMultilevel"/>
    <w:tmpl w:val="83A02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CC28B9"/>
    <w:multiLevelType w:val="hybridMultilevel"/>
    <w:tmpl w:val="40B4B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FE25E6"/>
    <w:multiLevelType w:val="hybridMultilevel"/>
    <w:tmpl w:val="45A2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E71FB"/>
    <w:multiLevelType w:val="multilevel"/>
    <w:tmpl w:val="E760D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EE25B5"/>
    <w:multiLevelType w:val="multilevel"/>
    <w:tmpl w:val="B9E2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15F98"/>
    <w:multiLevelType w:val="multilevel"/>
    <w:tmpl w:val="14D2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6B4683"/>
    <w:multiLevelType w:val="hybridMultilevel"/>
    <w:tmpl w:val="83A02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9C7F87"/>
    <w:multiLevelType w:val="multilevel"/>
    <w:tmpl w:val="5DC2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E3AA5"/>
    <w:multiLevelType w:val="hybridMultilevel"/>
    <w:tmpl w:val="4426E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F56AB"/>
    <w:multiLevelType w:val="multilevel"/>
    <w:tmpl w:val="70AC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81ADD"/>
    <w:multiLevelType w:val="hybridMultilevel"/>
    <w:tmpl w:val="6DBC5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551B"/>
    <w:multiLevelType w:val="hybridMultilevel"/>
    <w:tmpl w:val="83A02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BF7B01"/>
    <w:multiLevelType w:val="multilevel"/>
    <w:tmpl w:val="5FCC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D32DC"/>
    <w:multiLevelType w:val="multilevel"/>
    <w:tmpl w:val="C708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D6D29"/>
    <w:multiLevelType w:val="hybridMultilevel"/>
    <w:tmpl w:val="B80632AE"/>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1B52733"/>
    <w:multiLevelType w:val="hybridMultilevel"/>
    <w:tmpl w:val="1B1ED1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A57B07"/>
    <w:multiLevelType w:val="hybridMultilevel"/>
    <w:tmpl w:val="17E2C2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51D33B5"/>
    <w:multiLevelType w:val="hybridMultilevel"/>
    <w:tmpl w:val="83A02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F50EBC"/>
    <w:multiLevelType w:val="hybridMultilevel"/>
    <w:tmpl w:val="C5000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71BC9"/>
    <w:multiLevelType w:val="hybridMultilevel"/>
    <w:tmpl w:val="83A02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6315D2"/>
    <w:multiLevelType w:val="multilevel"/>
    <w:tmpl w:val="79E01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C7623"/>
    <w:multiLevelType w:val="hybridMultilevel"/>
    <w:tmpl w:val="4E929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4265A"/>
    <w:multiLevelType w:val="multilevel"/>
    <w:tmpl w:val="12B06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B064280"/>
    <w:multiLevelType w:val="hybridMultilevel"/>
    <w:tmpl w:val="C1A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943F32"/>
    <w:multiLevelType w:val="hybridMultilevel"/>
    <w:tmpl w:val="6E82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56D57"/>
    <w:multiLevelType w:val="multilevel"/>
    <w:tmpl w:val="79E01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C75C74"/>
    <w:multiLevelType w:val="hybridMultilevel"/>
    <w:tmpl w:val="290E8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60FB0"/>
    <w:multiLevelType w:val="hybridMultilevel"/>
    <w:tmpl w:val="6DBC5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22A9C"/>
    <w:multiLevelType w:val="multilevel"/>
    <w:tmpl w:val="C11A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1D0562"/>
    <w:multiLevelType w:val="hybridMultilevel"/>
    <w:tmpl w:val="308E3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57C10"/>
    <w:multiLevelType w:val="hybridMultilevel"/>
    <w:tmpl w:val="83A02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C1088F"/>
    <w:multiLevelType w:val="hybridMultilevel"/>
    <w:tmpl w:val="16A6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84C25"/>
    <w:multiLevelType w:val="hybridMultilevel"/>
    <w:tmpl w:val="83A02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2"/>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9"/>
  </w:num>
  <w:num w:numId="12">
    <w:abstractNumId w:val="16"/>
  </w:num>
  <w:num w:numId="13">
    <w:abstractNumId w:val="32"/>
  </w:num>
  <w:num w:numId="14">
    <w:abstractNumId w:val="8"/>
  </w:num>
  <w:num w:numId="15">
    <w:abstractNumId w:val="3"/>
  </w:num>
  <w:num w:numId="16">
    <w:abstractNumId w:val="34"/>
  </w:num>
  <w:num w:numId="17">
    <w:abstractNumId w:val="2"/>
  </w:num>
  <w:num w:numId="18">
    <w:abstractNumId w:val="1"/>
  </w:num>
  <w:num w:numId="19">
    <w:abstractNumId w:val="21"/>
  </w:num>
  <w:num w:numId="20">
    <w:abstractNumId w:val="20"/>
  </w:num>
  <w:num w:numId="21">
    <w:abstractNumId w:val="0"/>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3"/>
  </w:num>
  <w:num w:numId="26">
    <w:abstractNumId w:val="15"/>
  </w:num>
  <w:num w:numId="27">
    <w:abstractNumId w:val="9"/>
  </w:num>
  <w:num w:numId="28">
    <w:abstractNumId w:val="7"/>
  </w:num>
  <w:num w:numId="29">
    <w:abstractNumId w:val="30"/>
  </w:num>
  <w:num w:numId="30">
    <w:abstractNumId w:val="10"/>
  </w:num>
  <w:num w:numId="31">
    <w:abstractNumId w:val="6"/>
  </w:num>
  <w:num w:numId="32">
    <w:abstractNumId w:val="31"/>
  </w:num>
  <w:num w:numId="33">
    <w:abstractNumId w:val="2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B6"/>
    <w:rsid w:val="0000081F"/>
    <w:rsid w:val="0000090E"/>
    <w:rsid w:val="00000C13"/>
    <w:rsid w:val="000027EC"/>
    <w:rsid w:val="0000304C"/>
    <w:rsid w:val="0000421C"/>
    <w:rsid w:val="00006495"/>
    <w:rsid w:val="00007B66"/>
    <w:rsid w:val="00010329"/>
    <w:rsid w:val="00011F54"/>
    <w:rsid w:val="000202A5"/>
    <w:rsid w:val="00021DAA"/>
    <w:rsid w:val="00023639"/>
    <w:rsid w:val="0002412B"/>
    <w:rsid w:val="00025C63"/>
    <w:rsid w:val="000319D9"/>
    <w:rsid w:val="00036067"/>
    <w:rsid w:val="0004178F"/>
    <w:rsid w:val="00044259"/>
    <w:rsid w:val="000535D3"/>
    <w:rsid w:val="00061C60"/>
    <w:rsid w:val="00062499"/>
    <w:rsid w:val="000700B7"/>
    <w:rsid w:val="000726D0"/>
    <w:rsid w:val="00072C70"/>
    <w:rsid w:val="0007427D"/>
    <w:rsid w:val="000760B5"/>
    <w:rsid w:val="000800DE"/>
    <w:rsid w:val="00081EC7"/>
    <w:rsid w:val="000876F7"/>
    <w:rsid w:val="0009661F"/>
    <w:rsid w:val="00096DD6"/>
    <w:rsid w:val="00096E00"/>
    <w:rsid w:val="00097307"/>
    <w:rsid w:val="00097797"/>
    <w:rsid w:val="000A40C7"/>
    <w:rsid w:val="000A5AB2"/>
    <w:rsid w:val="000B1195"/>
    <w:rsid w:val="000B2328"/>
    <w:rsid w:val="000B3738"/>
    <w:rsid w:val="000B667B"/>
    <w:rsid w:val="000C6509"/>
    <w:rsid w:val="000C77C9"/>
    <w:rsid w:val="000C7E43"/>
    <w:rsid w:val="000D748E"/>
    <w:rsid w:val="000E053E"/>
    <w:rsid w:val="000E2D53"/>
    <w:rsid w:val="000E7520"/>
    <w:rsid w:val="000F07C5"/>
    <w:rsid w:val="000F34C7"/>
    <w:rsid w:val="000F3E97"/>
    <w:rsid w:val="00103DAD"/>
    <w:rsid w:val="0010671F"/>
    <w:rsid w:val="0010777A"/>
    <w:rsid w:val="0011746D"/>
    <w:rsid w:val="00120356"/>
    <w:rsid w:val="00123C5B"/>
    <w:rsid w:val="00124468"/>
    <w:rsid w:val="001405C5"/>
    <w:rsid w:val="00140DDE"/>
    <w:rsid w:val="0014324B"/>
    <w:rsid w:val="0014553E"/>
    <w:rsid w:val="00145DCC"/>
    <w:rsid w:val="00147A92"/>
    <w:rsid w:val="001548E4"/>
    <w:rsid w:val="0017682E"/>
    <w:rsid w:val="0018063B"/>
    <w:rsid w:val="00180D1E"/>
    <w:rsid w:val="00181143"/>
    <w:rsid w:val="00181490"/>
    <w:rsid w:val="001846E7"/>
    <w:rsid w:val="00193C44"/>
    <w:rsid w:val="0019624A"/>
    <w:rsid w:val="00196F5D"/>
    <w:rsid w:val="001A0685"/>
    <w:rsid w:val="001A36B7"/>
    <w:rsid w:val="001A3850"/>
    <w:rsid w:val="001B7622"/>
    <w:rsid w:val="001C0F8E"/>
    <w:rsid w:val="001C1007"/>
    <w:rsid w:val="001C2B19"/>
    <w:rsid w:val="001D33E5"/>
    <w:rsid w:val="001D485D"/>
    <w:rsid w:val="001D6EBC"/>
    <w:rsid w:val="001E2A62"/>
    <w:rsid w:val="001E2CEA"/>
    <w:rsid w:val="001E5270"/>
    <w:rsid w:val="00217232"/>
    <w:rsid w:val="00222C6F"/>
    <w:rsid w:val="00243782"/>
    <w:rsid w:val="00245926"/>
    <w:rsid w:val="00245F44"/>
    <w:rsid w:val="00250D26"/>
    <w:rsid w:val="00251CF2"/>
    <w:rsid w:val="002529EC"/>
    <w:rsid w:val="00252A75"/>
    <w:rsid w:val="00254831"/>
    <w:rsid w:val="00256B06"/>
    <w:rsid w:val="00257C6A"/>
    <w:rsid w:val="00273604"/>
    <w:rsid w:val="0027677F"/>
    <w:rsid w:val="00285C3E"/>
    <w:rsid w:val="00292BBD"/>
    <w:rsid w:val="002940E7"/>
    <w:rsid w:val="00296491"/>
    <w:rsid w:val="00297ADB"/>
    <w:rsid w:val="002A4BA5"/>
    <w:rsid w:val="002B3308"/>
    <w:rsid w:val="002B3C02"/>
    <w:rsid w:val="002B4DB6"/>
    <w:rsid w:val="002B6DE3"/>
    <w:rsid w:val="002B7ADD"/>
    <w:rsid w:val="002C239D"/>
    <w:rsid w:val="002C44F3"/>
    <w:rsid w:val="002C6CA5"/>
    <w:rsid w:val="002C6D28"/>
    <w:rsid w:val="002D48B0"/>
    <w:rsid w:val="002D4B98"/>
    <w:rsid w:val="002E0237"/>
    <w:rsid w:val="002E160B"/>
    <w:rsid w:val="002F161A"/>
    <w:rsid w:val="002F6F22"/>
    <w:rsid w:val="00301BE4"/>
    <w:rsid w:val="00302C0C"/>
    <w:rsid w:val="003066B6"/>
    <w:rsid w:val="00312526"/>
    <w:rsid w:val="00316D60"/>
    <w:rsid w:val="003174A2"/>
    <w:rsid w:val="0032006B"/>
    <w:rsid w:val="00322753"/>
    <w:rsid w:val="00324F87"/>
    <w:rsid w:val="00327031"/>
    <w:rsid w:val="00327B0F"/>
    <w:rsid w:val="00327C77"/>
    <w:rsid w:val="00334122"/>
    <w:rsid w:val="00343317"/>
    <w:rsid w:val="0035435A"/>
    <w:rsid w:val="0036642D"/>
    <w:rsid w:val="00386A25"/>
    <w:rsid w:val="00391D4D"/>
    <w:rsid w:val="00394796"/>
    <w:rsid w:val="0039481B"/>
    <w:rsid w:val="003A0E96"/>
    <w:rsid w:val="003A37D2"/>
    <w:rsid w:val="003A3E8B"/>
    <w:rsid w:val="003A7354"/>
    <w:rsid w:val="003B0D48"/>
    <w:rsid w:val="003B4E9C"/>
    <w:rsid w:val="003C0825"/>
    <w:rsid w:val="003D0A0B"/>
    <w:rsid w:val="003D4796"/>
    <w:rsid w:val="003D7065"/>
    <w:rsid w:val="003D717A"/>
    <w:rsid w:val="003E53F7"/>
    <w:rsid w:val="003E658D"/>
    <w:rsid w:val="003F14B0"/>
    <w:rsid w:val="003F388D"/>
    <w:rsid w:val="003F5815"/>
    <w:rsid w:val="00402163"/>
    <w:rsid w:val="00405F55"/>
    <w:rsid w:val="00410B7B"/>
    <w:rsid w:val="00411265"/>
    <w:rsid w:val="004142F6"/>
    <w:rsid w:val="0041708D"/>
    <w:rsid w:val="004176C6"/>
    <w:rsid w:val="004206DC"/>
    <w:rsid w:val="00423CAE"/>
    <w:rsid w:val="00424B3A"/>
    <w:rsid w:val="004279CD"/>
    <w:rsid w:val="00427D9E"/>
    <w:rsid w:val="004315B6"/>
    <w:rsid w:val="00432717"/>
    <w:rsid w:val="004331AA"/>
    <w:rsid w:val="004333EF"/>
    <w:rsid w:val="00434624"/>
    <w:rsid w:val="00435BB7"/>
    <w:rsid w:val="00444921"/>
    <w:rsid w:val="004478BC"/>
    <w:rsid w:val="004513E9"/>
    <w:rsid w:val="00453320"/>
    <w:rsid w:val="00453D0C"/>
    <w:rsid w:val="00453F5E"/>
    <w:rsid w:val="00454D59"/>
    <w:rsid w:val="00456095"/>
    <w:rsid w:val="004572EE"/>
    <w:rsid w:val="00461F65"/>
    <w:rsid w:val="00464F1A"/>
    <w:rsid w:val="00467CCA"/>
    <w:rsid w:val="00474417"/>
    <w:rsid w:val="00480779"/>
    <w:rsid w:val="004816BB"/>
    <w:rsid w:val="00483789"/>
    <w:rsid w:val="004900F0"/>
    <w:rsid w:val="00495909"/>
    <w:rsid w:val="00495E4E"/>
    <w:rsid w:val="004A0F0E"/>
    <w:rsid w:val="004B63DB"/>
    <w:rsid w:val="004B6576"/>
    <w:rsid w:val="004B6713"/>
    <w:rsid w:val="004C36A3"/>
    <w:rsid w:val="004D09F2"/>
    <w:rsid w:val="004D7C8E"/>
    <w:rsid w:val="004E3116"/>
    <w:rsid w:val="004E4B7B"/>
    <w:rsid w:val="004E6684"/>
    <w:rsid w:val="004E7DD4"/>
    <w:rsid w:val="004F0B9A"/>
    <w:rsid w:val="004F302F"/>
    <w:rsid w:val="004F5054"/>
    <w:rsid w:val="00501B78"/>
    <w:rsid w:val="00502AA0"/>
    <w:rsid w:val="00503AE3"/>
    <w:rsid w:val="00505B67"/>
    <w:rsid w:val="00507D24"/>
    <w:rsid w:val="00510D18"/>
    <w:rsid w:val="00511D58"/>
    <w:rsid w:val="0051448E"/>
    <w:rsid w:val="005351A6"/>
    <w:rsid w:val="00540813"/>
    <w:rsid w:val="00545274"/>
    <w:rsid w:val="00553B45"/>
    <w:rsid w:val="00554B2A"/>
    <w:rsid w:val="005624DC"/>
    <w:rsid w:val="00562986"/>
    <w:rsid w:val="00580981"/>
    <w:rsid w:val="0058267E"/>
    <w:rsid w:val="00585B3F"/>
    <w:rsid w:val="005A1F6A"/>
    <w:rsid w:val="005A24DA"/>
    <w:rsid w:val="005A2EDD"/>
    <w:rsid w:val="005B1401"/>
    <w:rsid w:val="005B1A9A"/>
    <w:rsid w:val="005C3182"/>
    <w:rsid w:val="005C37F1"/>
    <w:rsid w:val="005D0FF8"/>
    <w:rsid w:val="005D6B06"/>
    <w:rsid w:val="005D78B8"/>
    <w:rsid w:val="005E28EF"/>
    <w:rsid w:val="005E3305"/>
    <w:rsid w:val="005E5859"/>
    <w:rsid w:val="005E6BD7"/>
    <w:rsid w:val="005F5A34"/>
    <w:rsid w:val="005F6842"/>
    <w:rsid w:val="005F714C"/>
    <w:rsid w:val="005F79D6"/>
    <w:rsid w:val="00603C09"/>
    <w:rsid w:val="0060552A"/>
    <w:rsid w:val="006135AE"/>
    <w:rsid w:val="00613947"/>
    <w:rsid w:val="006140F8"/>
    <w:rsid w:val="00617322"/>
    <w:rsid w:val="00621268"/>
    <w:rsid w:val="00640867"/>
    <w:rsid w:val="006437DB"/>
    <w:rsid w:val="00645074"/>
    <w:rsid w:val="00647EA6"/>
    <w:rsid w:val="00654A40"/>
    <w:rsid w:val="0067008D"/>
    <w:rsid w:val="006701A1"/>
    <w:rsid w:val="0067119E"/>
    <w:rsid w:val="00671CEF"/>
    <w:rsid w:val="006743C8"/>
    <w:rsid w:val="00681791"/>
    <w:rsid w:val="006818BD"/>
    <w:rsid w:val="00686AF8"/>
    <w:rsid w:val="006977DA"/>
    <w:rsid w:val="006A15C1"/>
    <w:rsid w:val="006A6267"/>
    <w:rsid w:val="006A7EBD"/>
    <w:rsid w:val="006B0076"/>
    <w:rsid w:val="006B1B23"/>
    <w:rsid w:val="006B302C"/>
    <w:rsid w:val="006B45DB"/>
    <w:rsid w:val="006C02A2"/>
    <w:rsid w:val="006C3659"/>
    <w:rsid w:val="006D6487"/>
    <w:rsid w:val="006E0933"/>
    <w:rsid w:val="006F5D92"/>
    <w:rsid w:val="007013E4"/>
    <w:rsid w:val="007126EE"/>
    <w:rsid w:val="0071695C"/>
    <w:rsid w:val="007172F7"/>
    <w:rsid w:val="00717A4D"/>
    <w:rsid w:val="00721185"/>
    <w:rsid w:val="007235BC"/>
    <w:rsid w:val="00723E39"/>
    <w:rsid w:val="00725500"/>
    <w:rsid w:val="00731DCB"/>
    <w:rsid w:val="00737343"/>
    <w:rsid w:val="007438DD"/>
    <w:rsid w:val="00743C85"/>
    <w:rsid w:val="00745235"/>
    <w:rsid w:val="00747EDF"/>
    <w:rsid w:val="00750D88"/>
    <w:rsid w:val="00755E74"/>
    <w:rsid w:val="007568B4"/>
    <w:rsid w:val="00764F5A"/>
    <w:rsid w:val="00771111"/>
    <w:rsid w:val="007736EF"/>
    <w:rsid w:val="00774346"/>
    <w:rsid w:val="0078064C"/>
    <w:rsid w:val="00780B7E"/>
    <w:rsid w:val="00790F4B"/>
    <w:rsid w:val="007A049F"/>
    <w:rsid w:val="007A09EF"/>
    <w:rsid w:val="007A1B6F"/>
    <w:rsid w:val="007A6238"/>
    <w:rsid w:val="007A66A4"/>
    <w:rsid w:val="007A74DD"/>
    <w:rsid w:val="007B0E53"/>
    <w:rsid w:val="007D39D6"/>
    <w:rsid w:val="007E06A8"/>
    <w:rsid w:val="007E0EE8"/>
    <w:rsid w:val="007E6C34"/>
    <w:rsid w:val="007F1E33"/>
    <w:rsid w:val="007F66C9"/>
    <w:rsid w:val="008028B3"/>
    <w:rsid w:val="008048EE"/>
    <w:rsid w:val="0080505E"/>
    <w:rsid w:val="0080663F"/>
    <w:rsid w:val="008158FC"/>
    <w:rsid w:val="008162FA"/>
    <w:rsid w:val="008208CF"/>
    <w:rsid w:val="0082284C"/>
    <w:rsid w:val="0082294D"/>
    <w:rsid w:val="0082548C"/>
    <w:rsid w:val="008269AB"/>
    <w:rsid w:val="00831273"/>
    <w:rsid w:val="008407D0"/>
    <w:rsid w:val="00842764"/>
    <w:rsid w:val="00842787"/>
    <w:rsid w:val="00842BD5"/>
    <w:rsid w:val="00846F19"/>
    <w:rsid w:val="008477DD"/>
    <w:rsid w:val="00857D31"/>
    <w:rsid w:val="00863420"/>
    <w:rsid w:val="00864CC3"/>
    <w:rsid w:val="00877CB6"/>
    <w:rsid w:val="0088196A"/>
    <w:rsid w:val="00883067"/>
    <w:rsid w:val="008862B3"/>
    <w:rsid w:val="0088755E"/>
    <w:rsid w:val="00894B03"/>
    <w:rsid w:val="008A151A"/>
    <w:rsid w:val="008A5FA3"/>
    <w:rsid w:val="008B4210"/>
    <w:rsid w:val="008B61E4"/>
    <w:rsid w:val="008C1FEC"/>
    <w:rsid w:val="008C4EB1"/>
    <w:rsid w:val="008D3B4D"/>
    <w:rsid w:val="008F1CD7"/>
    <w:rsid w:val="008F5C52"/>
    <w:rsid w:val="008F6527"/>
    <w:rsid w:val="008F734F"/>
    <w:rsid w:val="008F792A"/>
    <w:rsid w:val="009162FD"/>
    <w:rsid w:val="009168A5"/>
    <w:rsid w:val="00916DAD"/>
    <w:rsid w:val="0091731B"/>
    <w:rsid w:val="00923EF8"/>
    <w:rsid w:val="009258AD"/>
    <w:rsid w:val="00925C43"/>
    <w:rsid w:val="009266E0"/>
    <w:rsid w:val="0092758E"/>
    <w:rsid w:val="00937434"/>
    <w:rsid w:val="00940034"/>
    <w:rsid w:val="0095786A"/>
    <w:rsid w:val="0096109C"/>
    <w:rsid w:val="00962D30"/>
    <w:rsid w:val="00963973"/>
    <w:rsid w:val="00963A19"/>
    <w:rsid w:val="009713C3"/>
    <w:rsid w:val="009737E0"/>
    <w:rsid w:val="00973BAD"/>
    <w:rsid w:val="00974B64"/>
    <w:rsid w:val="00976348"/>
    <w:rsid w:val="00976632"/>
    <w:rsid w:val="00977AE7"/>
    <w:rsid w:val="00995D49"/>
    <w:rsid w:val="009A0D59"/>
    <w:rsid w:val="009A2870"/>
    <w:rsid w:val="009B2097"/>
    <w:rsid w:val="009C18A1"/>
    <w:rsid w:val="009C196F"/>
    <w:rsid w:val="009C3178"/>
    <w:rsid w:val="009C53F5"/>
    <w:rsid w:val="009D08CA"/>
    <w:rsid w:val="009D5C88"/>
    <w:rsid w:val="009D5E9E"/>
    <w:rsid w:val="009E5D80"/>
    <w:rsid w:val="009F35EA"/>
    <w:rsid w:val="00A164D3"/>
    <w:rsid w:val="00A208E9"/>
    <w:rsid w:val="00A259D3"/>
    <w:rsid w:val="00A278FE"/>
    <w:rsid w:val="00A35F81"/>
    <w:rsid w:val="00A44CA3"/>
    <w:rsid w:val="00A44F9E"/>
    <w:rsid w:val="00A4531E"/>
    <w:rsid w:val="00A456B9"/>
    <w:rsid w:val="00A541FD"/>
    <w:rsid w:val="00A60BC4"/>
    <w:rsid w:val="00A626BD"/>
    <w:rsid w:val="00A627BC"/>
    <w:rsid w:val="00A65D42"/>
    <w:rsid w:val="00A76C7A"/>
    <w:rsid w:val="00A77AFF"/>
    <w:rsid w:val="00A82AF1"/>
    <w:rsid w:val="00A852C5"/>
    <w:rsid w:val="00A9228E"/>
    <w:rsid w:val="00AA1E78"/>
    <w:rsid w:val="00AA6DE1"/>
    <w:rsid w:val="00AA6EF3"/>
    <w:rsid w:val="00AA7CAF"/>
    <w:rsid w:val="00AB29C2"/>
    <w:rsid w:val="00AB319B"/>
    <w:rsid w:val="00AB6A78"/>
    <w:rsid w:val="00AC258A"/>
    <w:rsid w:val="00AC3477"/>
    <w:rsid w:val="00AC7F20"/>
    <w:rsid w:val="00AD2409"/>
    <w:rsid w:val="00AD28EA"/>
    <w:rsid w:val="00AE4CDE"/>
    <w:rsid w:val="00AE5B57"/>
    <w:rsid w:val="00AE5DEE"/>
    <w:rsid w:val="00AF290F"/>
    <w:rsid w:val="00AF7FDE"/>
    <w:rsid w:val="00B02438"/>
    <w:rsid w:val="00B056E3"/>
    <w:rsid w:val="00B068F7"/>
    <w:rsid w:val="00B13091"/>
    <w:rsid w:val="00B152D5"/>
    <w:rsid w:val="00B257EE"/>
    <w:rsid w:val="00B31B2B"/>
    <w:rsid w:val="00B45393"/>
    <w:rsid w:val="00B601A8"/>
    <w:rsid w:val="00B646F1"/>
    <w:rsid w:val="00B64B93"/>
    <w:rsid w:val="00B673CC"/>
    <w:rsid w:val="00B704D1"/>
    <w:rsid w:val="00B75B1C"/>
    <w:rsid w:val="00B82F66"/>
    <w:rsid w:val="00B844DE"/>
    <w:rsid w:val="00B849DA"/>
    <w:rsid w:val="00B86090"/>
    <w:rsid w:val="00B90140"/>
    <w:rsid w:val="00B91997"/>
    <w:rsid w:val="00B94315"/>
    <w:rsid w:val="00B95284"/>
    <w:rsid w:val="00B97B45"/>
    <w:rsid w:val="00BA1617"/>
    <w:rsid w:val="00BA57BE"/>
    <w:rsid w:val="00BB0081"/>
    <w:rsid w:val="00BB6DF8"/>
    <w:rsid w:val="00BB7F34"/>
    <w:rsid w:val="00BC222D"/>
    <w:rsid w:val="00BC63FF"/>
    <w:rsid w:val="00BC7384"/>
    <w:rsid w:val="00BD00F7"/>
    <w:rsid w:val="00BD07C0"/>
    <w:rsid w:val="00BD7602"/>
    <w:rsid w:val="00BE33EF"/>
    <w:rsid w:val="00BE6217"/>
    <w:rsid w:val="00BE6D90"/>
    <w:rsid w:val="00BF37C4"/>
    <w:rsid w:val="00C004DC"/>
    <w:rsid w:val="00C05C75"/>
    <w:rsid w:val="00C06147"/>
    <w:rsid w:val="00C1199F"/>
    <w:rsid w:val="00C12AAC"/>
    <w:rsid w:val="00C1656D"/>
    <w:rsid w:val="00C36F0B"/>
    <w:rsid w:val="00C37914"/>
    <w:rsid w:val="00C46860"/>
    <w:rsid w:val="00C63145"/>
    <w:rsid w:val="00C66B80"/>
    <w:rsid w:val="00C72953"/>
    <w:rsid w:val="00C74747"/>
    <w:rsid w:val="00C769AF"/>
    <w:rsid w:val="00C83578"/>
    <w:rsid w:val="00C84FA1"/>
    <w:rsid w:val="00C9135A"/>
    <w:rsid w:val="00CA011F"/>
    <w:rsid w:val="00CA55AB"/>
    <w:rsid w:val="00CA7F75"/>
    <w:rsid w:val="00CB29FA"/>
    <w:rsid w:val="00CC758C"/>
    <w:rsid w:val="00CC7668"/>
    <w:rsid w:val="00CD01A6"/>
    <w:rsid w:val="00CD146A"/>
    <w:rsid w:val="00CD303C"/>
    <w:rsid w:val="00CD725D"/>
    <w:rsid w:val="00CE0031"/>
    <w:rsid w:val="00CE14B6"/>
    <w:rsid w:val="00CF579C"/>
    <w:rsid w:val="00CF6CBE"/>
    <w:rsid w:val="00D222C0"/>
    <w:rsid w:val="00D3339E"/>
    <w:rsid w:val="00D34C6B"/>
    <w:rsid w:val="00D34DAE"/>
    <w:rsid w:val="00D50267"/>
    <w:rsid w:val="00D5153B"/>
    <w:rsid w:val="00D5229D"/>
    <w:rsid w:val="00D5395C"/>
    <w:rsid w:val="00D5702C"/>
    <w:rsid w:val="00D7613B"/>
    <w:rsid w:val="00D80456"/>
    <w:rsid w:val="00D8124E"/>
    <w:rsid w:val="00D920F7"/>
    <w:rsid w:val="00D9306A"/>
    <w:rsid w:val="00D97D50"/>
    <w:rsid w:val="00DA17D0"/>
    <w:rsid w:val="00DA2F19"/>
    <w:rsid w:val="00DA64C6"/>
    <w:rsid w:val="00DA7988"/>
    <w:rsid w:val="00DC02CB"/>
    <w:rsid w:val="00DD7154"/>
    <w:rsid w:val="00DE4A11"/>
    <w:rsid w:val="00DF3E14"/>
    <w:rsid w:val="00DF6BBB"/>
    <w:rsid w:val="00DF7F6D"/>
    <w:rsid w:val="00E007EA"/>
    <w:rsid w:val="00E046AE"/>
    <w:rsid w:val="00E059A4"/>
    <w:rsid w:val="00E2639A"/>
    <w:rsid w:val="00E30CCF"/>
    <w:rsid w:val="00E3130C"/>
    <w:rsid w:val="00E3513C"/>
    <w:rsid w:val="00E463DB"/>
    <w:rsid w:val="00E56782"/>
    <w:rsid w:val="00E61300"/>
    <w:rsid w:val="00E66A2F"/>
    <w:rsid w:val="00E7617C"/>
    <w:rsid w:val="00E80041"/>
    <w:rsid w:val="00E833C4"/>
    <w:rsid w:val="00E85AF1"/>
    <w:rsid w:val="00E96FAA"/>
    <w:rsid w:val="00EA3BD6"/>
    <w:rsid w:val="00EA5CB4"/>
    <w:rsid w:val="00EA78B8"/>
    <w:rsid w:val="00EB0E21"/>
    <w:rsid w:val="00EB34C8"/>
    <w:rsid w:val="00EC1B6B"/>
    <w:rsid w:val="00EC4E26"/>
    <w:rsid w:val="00EC6AE3"/>
    <w:rsid w:val="00ED5D4F"/>
    <w:rsid w:val="00EE1D9C"/>
    <w:rsid w:val="00EE2FBF"/>
    <w:rsid w:val="00EE366B"/>
    <w:rsid w:val="00EF0CD2"/>
    <w:rsid w:val="00F010EE"/>
    <w:rsid w:val="00F03228"/>
    <w:rsid w:val="00F04AF1"/>
    <w:rsid w:val="00F10360"/>
    <w:rsid w:val="00F13C4B"/>
    <w:rsid w:val="00F13EA3"/>
    <w:rsid w:val="00F13ED6"/>
    <w:rsid w:val="00F14781"/>
    <w:rsid w:val="00F16F92"/>
    <w:rsid w:val="00F24A1E"/>
    <w:rsid w:val="00F3221B"/>
    <w:rsid w:val="00F406C6"/>
    <w:rsid w:val="00F4173B"/>
    <w:rsid w:val="00F41FFD"/>
    <w:rsid w:val="00F426D7"/>
    <w:rsid w:val="00F43C48"/>
    <w:rsid w:val="00F55139"/>
    <w:rsid w:val="00F55F7F"/>
    <w:rsid w:val="00F61559"/>
    <w:rsid w:val="00F75D80"/>
    <w:rsid w:val="00F90EDE"/>
    <w:rsid w:val="00F92862"/>
    <w:rsid w:val="00F94F81"/>
    <w:rsid w:val="00FA0138"/>
    <w:rsid w:val="00FA2365"/>
    <w:rsid w:val="00FA56BB"/>
    <w:rsid w:val="00FB1B28"/>
    <w:rsid w:val="00FB2FF6"/>
    <w:rsid w:val="00FB5E15"/>
    <w:rsid w:val="00FC45C6"/>
    <w:rsid w:val="00FD52C0"/>
    <w:rsid w:val="00FE047B"/>
    <w:rsid w:val="00FE3B45"/>
    <w:rsid w:val="00FE4E32"/>
    <w:rsid w:val="00FE5E24"/>
    <w:rsid w:val="00FF21AA"/>
    <w:rsid w:val="00FF317F"/>
    <w:rsid w:val="00FF32A0"/>
    <w:rsid w:val="00FF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A4AE84"/>
  <w15:chartTrackingRefBased/>
  <w15:docId w15:val="{11D39439-ADFB-472B-9E14-C5BF226F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826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265"/>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97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329"/>
  </w:style>
  <w:style w:type="paragraph" w:styleId="Footer">
    <w:name w:val="footer"/>
    <w:basedOn w:val="Normal"/>
    <w:link w:val="FooterChar"/>
    <w:uiPriority w:val="99"/>
    <w:unhideWhenUsed/>
    <w:rsid w:val="00010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329"/>
  </w:style>
  <w:style w:type="paragraph" w:styleId="ListParagraph">
    <w:name w:val="List Paragraph"/>
    <w:basedOn w:val="Normal"/>
    <w:link w:val="ListParagraphChar"/>
    <w:uiPriority w:val="34"/>
    <w:qFormat/>
    <w:rsid w:val="00745235"/>
    <w:pPr>
      <w:ind w:left="720"/>
      <w:contextualSpacing/>
    </w:pPr>
  </w:style>
  <w:style w:type="paragraph" w:customStyle="1" w:styleId="xmsonormal">
    <w:name w:val="x_msonormal"/>
    <w:basedOn w:val="Normal"/>
    <w:rsid w:val="00D97D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D50"/>
    <w:rPr>
      <w:color w:val="0000FF"/>
      <w:u w:val="single"/>
    </w:rPr>
  </w:style>
  <w:style w:type="paragraph" w:styleId="BalloonText">
    <w:name w:val="Balloon Text"/>
    <w:basedOn w:val="Normal"/>
    <w:link w:val="BalloonTextChar"/>
    <w:uiPriority w:val="99"/>
    <w:semiHidden/>
    <w:unhideWhenUsed/>
    <w:rsid w:val="00773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6EF"/>
    <w:rPr>
      <w:rFonts w:ascii="Segoe UI" w:hAnsi="Segoe UI" w:cs="Segoe UI"/>
      <w:sz w:val="18"/>
      <w:szCs w:val="18"/>
    </w:rPr>
  </w:style>
  <w:style w:type="paragraph" w:styleId="NormalWeb">
    <w:name w:val="Normal (Web)"/>
    <w:basedOn w:val="Normal"/>
    <w:uiPriority w:val="99"/>
    <w:semiHidden/>
    <w:unhideWhenUsed/>
    <w:rsid w:val="008407D0"/>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A011F"/>
  </w:style>
  <w:style w:type="character" w:customStyle="1" w:styleId="Heading4Char">
    <w:name w:val="Heading 4 Char"/>
    <w:basedOn w:val="DefaultParagraphFont"/>
    <w:link w:val="Heading4"/>
    <w:uiPriority w:val="9"/>
    <w:semiHidden/>
    <w:rsid w:val="0058267E"/>
    <w:rPr>
      <w:rFonts w:asciiTheme="majorHAnsi" w:eastAsiaTheme="majorEastAsia" w:hAnsiTheme="majorHAnsi" w:cstheme="majorBidi"/>
      <w:i/>
      <w:iCs/>
      <w:color w:val="2F5496" w:themeColor="accent1" w:themeShade="BF"/>
    </w:rPr>
  </w:style>
  <w:style w:type="character" w:customStyle="1" w:styleId="ListParagraphChar">
    <w:name w:val="List Paragraph Char"/>
    <w:link w:val="ListParagraph"/>
    <w:uiPriority w:val="34"/>
    <w:locked/>
    <w:rsid w:val="0058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6132">
      <w:bodyDiv w:val="1"/>
      <w:marLeft w:val="0"/>
      <w:marRight w:val="0"/>
      <w:marTop w:val="0"/>
      <w:marBottom w:val="0"/>
      <w:divBdr>
        <w:top w:val="none" w:sz="0" w:space="0" w:color="auto"/>
        <w:left w:val="none" w:sz="0" w:space="0" w:color="auto"/>
        <w:bottom w:val="none" w:sz="0" w:space="0" w:color="auto"/>
        <w:right w:val="none" w:sz="0" w:space="0" w:color="auto"/>
      </w:divBdr>
    </w:div>
    <w:div w:id="88236423">
      <w:bodyDiv w:val="1"/>
      <w:marLeft w:val="0"/>
      <w:marRight w:val="0"/>
      <w:marTop w:val="0"/>
      <w:marBottom w:val="0"/>
      <w:divBdr>
        <w:top w:val="none" w:sz="0" w:space="0" w:color="auto"/>
        <w:left w:val="none" w:sz="0" w:space="0" w:color="auto"/>
        <w:bottom w:val="none" w:sz="0" w:space="0" w:color="auto"/>
        <w:right w:val="none" w:sz="0" w:space="0" w:color="auto"/>
      </w:divBdr>
    </w:div>
    <w:div w:id="101458676">
      <w:bodyDiv w:val="1"/>
      <w:marLeft w:val="0"/>
      <w:marRight w:val="0"/>
      <w:marTop w:val="0"/>
      <w:marBottom w:val="0"/>
      <w:divBdr>
        <w:top w:val="none" w:sz="0" w:space="0" w:color="auto"/>
        <w:left w:val="none" w:sz="0" w:space="0" w:color="auto"/>
        <w:bottom w:val="none" w:sz="0" w:space="0" w:color="auto"/>
        <w:right w:val="none" w:sz="0" w:space="0" w:color="auto"/>
      </w:divBdr>
    </w:div>
    <w:div w:id="112097193">
      <w:bodyDiv w:val="1"/>
      <w:marLeft w:val="0"/>
      <w:marRight w:val="0"/>
      <w:marTop w:val="0"/>
      <w:marBottom w:val="0"/>
      <w:divBdr>
        <w:top w:val="none" w:sz="0" w:space="0" w:color="auto"/>
        <w:left w:val="none" w:sz="0" w:space="0" w:color="auto"/>
        <w:bottom w:val="none" w:sz="0" w:space="0" w:color="auto"/>
        <w:right w:val="none" w:sz="0" w:space="0" w:color="auto"/>
      </w:divBdr>
    </w:div>
    <w:div w:id="125240685">
      <w:bodyDiv w:val="1"/>
      <w:marLeft w:val="0"/>
      <w:marRight w:val="0"/>
      <w:marTop w:val="0"/>
      <w:marBottom w:val="0"/>
      <w:divBdr>
        <w:top w:val="none" w:sz="0" w:space="0" w:color="auto"/>
        <w:left w:val="none" w:sz="0" w:space="0" w:color="auto"/>
        <w:bottom w:val="none" w:sz="0" w:space="0" w:color="auto"/>
        <w:right w:val="none" w:sz="0" w:space="0" w:color="auto"/>
      </w:divBdr>
    </w:div>
    <w:div w:id="130751093">
      <w:bodyDiv w:val="1"/>
      <w:marLeft w:val="0"/>
      <w:marRight w:val="0"/>
      <w:marTop w:val="0"/>
      <w:marBottom w:val="0"/>
      <w:divBdr>
        <w:top w:val="none" w:sz="0" w:space="0" w:color="auto"/>
        <w:left w:val="none" w:sz="0" w:space="0" w:color="auto"/>
        <w:bottom w:val="none" w:sz="0" w:space="0" w:color="auto"/>
        <w:right w:val="none" w:sz="0" w:space="0" w:color="auto"/>
      </w:divBdr>
    </w:div>
    <w:div w:id="154808878">
      <w:bodyDiv w:val="1"/>
      <w:marLeft w:val="0"/>
      <w:marRight w:val="0"/>
      <w:marTop w:val="0"/>
      <w:marBottom w:val="0"/>
      <w:divBdr>
        <w:top w:val="none" w:sz="0" w:space="0" w:color="auto"/>
        <w:left w:val="none" w:sz="0" w:space="0" w:color="auto"/>
        <w:bottom w:val="none" w:sz="0" w:space="0" w:color="auto"/>
        <w:right w:val="none" w:sz="0" w:space="0" w:color="auto"/>
      </w:divBdr>
    </w:div>
    <w:div w:id="164320232">
      <w:bodyDiv w:val="1"/>
      <w:marLeft w:val="0"/>
      <w:marRight w:val="0"/>
      <w:marTop w:val="0"/>
      <w:marBottom w:val="0"/>
      <w:divBdr>
        <w:top w:val="none" w:sz="0" w:space="0" w:color="auto"/>
        <w:left w:val="none" w:sz="0" w:space="0" w:color="auto"/>
        <w:bottom w:val="none" w:sz="0" w:space="0" w:color="auto"/>
        <w:right w:val="none" w:sz="0" w:space="0" w:color="auto"/>
      </w:divBdr>
    </w:div>
    <w:div w:id="167408245">
      <w:bodyDiv w:val="1"/>
      <w:marLeft w:val="0"/>
      <w:marRight w:val="0"/>
      <w:marTop w:val="0"/>
      <w:marBottom w:val="0"/>
      <w:divBdr>
        <w:top w:val="none" w:sz="0" w:space="0" w:color="auto"/>
        <w:left w:val="none" w:sz="0" w:space="0" w:color="auto"/>
        <w:bottom w:val="none" w:sz="0" w:space="0" w:color="auto"/>
        <w:right w:val="none" w:sz="0" w:space="0" w:color="auto"/>
      </w:divBdr>
    </w:div>
    <w:div w:id="236133218">
      <w:bodyDiv w:val="1"/>
      <w:marLeft w:val="0"/>
      <w:marRight w:val="0"/>
      <w:marTop w:val="0"/>
      <w:marBottom w:val="0"/>
      <w:divBdr>
        <w:top w:val="none" w:sz="0" w:space="0" w:color="auto"/>
        <w:left w:val="none" w:sz="0" w:space="0" w:color="auto"/>
        <w:bottom w:val="none" w:sz="0" w:space="0" w:color="auto"/>
        <w:right w:val="none" w:sz="0" w:space="0" w:color="auto"/>
      </w:divBdr>
    </w:div>
    <w:div w:id="255986843">
      <w:bodyDiv w:val="1"/>
      <w:marLeft w:val="0"/>
      <w:marRight w:val="0"/>
      <w:marTop w:val="0"/>
      <w:marBottom w:val="0"/>
      <w:divBdr>
        <w:top w:val="none" w:sz="0" w:space="0" w:color="auto"/>
        <w:left w:val="none" w:sz="0" w:space="0" w:color="auto"/>
        <w:bottom w:val="none" w:sz="0" w:space="0" w:color="auto"/>
        <w:right w:val="none" w:sz="0" w:space="0" w:color="auto"/>
      </w:divBdr>
    </w:div>
    <w:div w:id="271136439">
      <w:bodyDiv w:val="1"/>
      <w:marLeft w:val="0"/>
      <w:marRight w:val="0"/>
      <w:marTop w:val="0"/>
      <w:marBottom w:val="0"/>
      <w:divBdr>
        <w:top w:val="none" w:sz="0" w:space="0" w:color="auto"/>
        <w:left w:val="none" w:sz="0" w:space="0" w:color="auto"/>
        <w:bottom w:val="none" w:sz="0" w:space="0" w:color="auto"/>
        <w:right w:val="none" w:sz="0" w:space="0" w:color="auto"/>
      </w:divBdr>
    </w:div>
    <w:div w:id="283192230">
      <w:bodyDiv w:val="1"/>
      <w:marLeft w:val="0"/>
      <w:marRight w:val="0"/>
      <w:marTop w:val="0"/>
      <w:marBottom w:val="0"/>
      <w:divBdr>
        <w:top w:val="none" w:sz="0" w:space="0" w:color="auto"/>
        <w:left w:val="none" w:sz="0" w:space="0" w:color="auto"/>
        <w:bottom w:val="none" w:sz="0" w:space="0" w:color="auto"/>
        <w:right w:val="none" w:sz="0" w:space="0" w:color="auto"/>
      </w:divBdr>
    </w:div>
    <w:div w:id="290789300">
      <w:bodyDiv w:val="1"/>
      <w:marLeft w:val="0"/>
      <w:marRight w:val="0"/>
      <w:marTop w:val="0"/>
      <w:marBottom w:val="0"/>
      <w:divBdr>
        <w:top w:val="none" w:sz="0" w:space="0" w:color="auto"/>
        <w:left w:val="none" w:sz="0" w:space="0" w:color="auto"/>
        <w:bottom w:val="none" w:sz="0" w:space="0" w:color="auto"/>
        <w:right w:val="none" w:sz="0" w:space="0" w:color="auto"/>
      </w:divBdr>
    </w:div>
    <w:div w:id="316374086">
      <w:bodyDiv w:val="1"/>
      <w:marLeft w:val="0"/>
      <w:marRight w:val="0"/>
      <w:marTop w:val="0"/>
      <w:marBottom w:val="0"/>
      <w:divBdr>
        <w:top w:val="none" w:sz="0" w:space="0" w:color="auto"/>
        <w:left w:val="none" w:sz="0" w:space="0" w:color="auto"/>
        <w:bottom w:val="none" w:sz="0" w:space="0" w:color="auto"/>
        <w:right w:val="none" w:sz="0" w:space="0" w:color="auto"/>
      </w:divBdr>
    </w:div>
    <w:div w:id="316418416">
      <w:bodyDiv w:val="1"/>
      <w:marLeft w:val="0"/>
      <w:marRight w:val="0"/>
      <w:marTop w:val="0"/>
      <w:marBottom w:val="0"/>
      <w:divBdr>
        <w:top w:val="none" w:sz="0" w:space="0" w:color="auto"/>
        <w:left w:val="none" w:sz="0" w:space="0" w:color="auto"/>
        <w:bottom w:val="none" w:sz="0" w:space="0" w:color="auto"/>
        <w:right w:val="none" w:sz="0" w:space="0" w:color="auto"/>
      </w:divBdr>
    </w:div>
    <w:div w:id="338432458">
      <w:bodyDiv w:val="1"/>
      <w:marLeft w:val="0"/>
      <w:marRight w:val="0"/>
      <w:marTop w:val="0"/>
      <w:marBottom w:val="0"/>
      <w:divBdr>
        <w:top w:val="none" w:sz="0" w:space="0" w:color="auto"/>
        <w:left w:val="none" w:sz="0" w:space="0" w:color="auto"/>
        <w:bottom w:val="none" w:sz="0" w:space="0" w:color="auto"/>
        <w:right w:val="none" w:sz="0" w:space="0" w:color="auto"/>
      </w:divBdr>
    </w:div>
    <w:div w:id="371538076">
      <w:bodyDiv w:val="1"/>
      <w:marLeft w:val="0"/>
      <w:marRight w:val="0"/>
      <w:marTop w:val="0"/>
      <w:marBottom w:val="0"/>
      <w:divBdr>
        <w:top w:val="none" w:sz="0" w:space="0" w:color="auto"/>
        <w:left w:val="none" w:sz="0" w:space="0" w:color="auto"/>
        <w:bottom w:val="none" w:sz="0" w:space="0" w:color="auto"/>
        <w:right w:val="none" w:sz="0" w:space="0" w:color="auto"/>
      </w:divBdr>
    </w:div>
    <w:div w:id="377363032">
      <w:bodyDiv w:val="1"/>
      <w:marLeft w:val="0"/>
      <w:marRight w:val="0"/>
      <w:marTop w:val="0"/>
      <w:marBottom w:val="0"/>
      <w:divBdr>
        <w:top w:val="none" w:sz="0" w:space="0" w:color="auto"/>
        <w:left w:val="none" w:sz="0" w:space="0" w:color="auto"/>
        <w:bottom w:val="none" w:sz="0" w:space="0" w:color="auto"/>
        <w:right w:val="none" w:sz="0" w:space="0" w:color="auto"/>
      </w:divBdr>
    </w:div>
    <w:div w:id="404182255">
      <w:bodyDiv w:val="1"/>
      <w:marLeft w:val="0"/>
      <w:marRight w:val="0"/>
      <w:marTop w:val="0"/>
      <w:marBottom w:val="0"/>
      <w:divBdr>
        <w:top w:val="none" w:sz="0" w:space="0" w:color="auto"/>
        <w:left w:val="none" w:sz="0" w:space="0" w:color="auto"/>
        <w:bottom w:val="none" w:sz="0" w:space="0" w:color="auto"/>
        <w:right w:val="none" w:sz="0" w:space="0" w:color="auto"/>
      </w:divBdr>
    </w:div>
    <w:div w:id="421990751">
      <w:bodyDiv w:val="1"/>
      <w:marLeft w:val="0"/>
      <w:marRight w:val="0"/>
      <w:marTop w:val="0"/>
      <w:marBottom w:val="0"/>
      <w:divBdr>
        <w:top w:val="none" w:sz="0" w:space="0" w:color="auto"/>
        <w:left w:val="none" w:sz="0" w:space="0" w:color="auto"/>
        <w:bottom w:val="none" w:sz="0" w:space="0" w:color="auto"/>
        <w:right w:val="none" w:sz="0" w:space="0" w:color="auto"/>
      </w:divBdr>
    </w:div>
    <w:div w:id="503591518">
      <w:bodyDiv w:val="1"/>
      <w:marLeft w:val="0"/>
      <w:marRight w:val="0"/>
      <w:marTop w:val="0"/>
      <w:marBottom w:val="0"/>
      <w:divBdr>
        <w:top w:val="none" w:sz="0" w:space="0" w:color="auto"/>
        <w:left w:val="none" w:sz="0" w:space="0" w:color="auto"/>
        <w:bottom w:val="none" w:sz="0" w:space="0" w:color="auto"/>
        <w:right w:val="none" w:sz="0" w:space="0" w:color="auto"/>
      </w:divBdr>
    </w:div>
    <w:div w:id="531385680">
      <w:bodyDiv w:val="1"/>
      <w:marLeft w:val="0"/>
      <w:marRight w:val="0"/>
      <w:marTop w:val="0"/>
      <w:marBottom w:val="0"/>
      <w:divBdr>
        <w:top w:val="none" w:sz="0" w:space="0" w:color="auto"/>
        <w:left w:val="none" w:sz="0" w:space="0" w:color="auto"/>
        <w:bottom w:val="none" w:sz="0" w:space="0" w:color="auto"/>
        <w:right w:val="none" w:sz="0" w:space="0" w:color="auto"/>
      </w:divBdr>
    </w:div>
    <w:div w:id="564265427">
      <w:bodyDiv w:val="1"/>
      <w:marLeft w:val="0"/>
      <w:marRight w:val="0"/>
      <w:marTop w:val="0"/>
      <w:marBottom w:val="0"/>
      <w:divBdr>
        <w:top w:val="none" w:sz="0" w:space="0" w:color="auto"/>
        <w:left w:val="none" w:sz="0" w:space="0" w:color="auto"/>
        <w:bottom w:val="none" w:sz="0" w:space="0" w:color="auto"/>
        <w:right w:val="none" w:sz="0" w:space="0" w:color="auto"/>
      </w:divBdr>
    </w:div>
    <w:div w:id="595290044">
      <w:bodyDiv w:val="1"/>
      <w:marLeft w:val="0"/>
      <w:marRight w:val="0"/>
      <w:marTop w:val="0"/>
      <w:marBottom w:val="0"/>
      <w:divBdr>
        <w:top w:val="none" w:sz="0" w:space="0" w:color="auto"/>
        <w:left w:val="none" w:sz="0" w:space="0" w:color="auto"/>
        <w:bottom w:val="none" w:sz="0" w:space="0" w:color="auto"/>
        <w:right w:val="none" w:sz="0" w:space="0" w:color="auto"/>
      </w:divBdr>
    </w:div>
    <w:div w:id="597524057">
      <w:bodyDiv w:val="1"/>
      <w:marLeft w:val="0"/>
      <w:marRight w:val="0"/>
      <w:marTop w:val="0"/>
      <w:marBottom w:val="0"/>
      <w:divBdr>
        <w:top w:val="none" w:sz="0" w:space="0" w:color="auto"/>
        <w:left w:val="none" w:sz="0" w:space="0" w:color="auto"/>
        <w:bottom w:val="none" w:sz="0" w:space="0" w:color="auto"/>
        <w:right w:val="none" w:sz="0" w:space="0" w:color="auto"/>
      </w:divBdr>
    </w:div>
    <w:div w:id="604963865">
      <w:bodyDiv w:val="1"/>
      <w:marLeft w:val="0"/>
      <w:marRight w:val="0"/>
      <w:marTop w:val="0"/>
      <w:marBottom w:val="0"/>
      <w:divBdr>
        <w:top w:val="none" w:sz="0" w:space="0" w:color="auto"/>
        <w:left w:val="none" w:sz="0" w:space="0" w:color="auto"/>
        <w:bottom w:val="none" w:sz="0" w:space="0" w:color="auto"/>
        <w:right w:val="none" w:sz="0" w:space="0" w:color="auto"/>
      </w:divBdr>
    </w:div>
    <w:div w:id="608778225">
      <w:bodyDiv w:val="1"/>
      <w:marLeft w:val="0"/>
      <w:marRight w:val="0"/>
      <w:marTop w:val="0"/>
      <w:marBottom w:val="0"/>
      <w:divBdr>
        <w:top w:val="none" w:sz="0" w:space="0" w:color="auto"/>
        <w:left w:val="none" w:sz="0" w:space="0" w:color="auto"/>
        <w:bottom w:val="none" w:sz="0" w:space="0" w:color="auto"/>
        <w:right w:val="none" w:sz="0" w:space="0" w:color="auto"/>
      </w:divBdr>
    </w:div>
    <w:div w:id="631207465">
      <w:bodyDiv w:val="1"/>
      <w:marLeft w:val="0"/>
      <w:marRight w:val="0"/>
      <w:marTop w:val="0"/>
      <w:marBottom w:val="0"/>
      <w:divBdr>
        <w:top w:val="none" w:sz="0" w:space="0" w:color="auto"/>
        <w:left w:val="none" w:sz="0" w:space="0" w:color="auto"/>
        <w:bottom w:val="none" w:sz="0" w:space="0" w:color="auto"/>
        <w:right w:val="none" w:sz="0" w:space="0" w:color="auto"/>
      </w:divBdr>
    </w:div>
    <w:div w:id="640354129">
      <w:bodyDiv w:val="1"/>
      <w:marLeft w:val="0"/>
      <w:marRight w:val="0"/>
      <w:marTop w:val="0"/>
      <w:marBottom w:val="0"/>
      <w:divBdr>
        <w:top w:val="none" w:sz="0" w:space="0" w:color="auto"/>
        <w:left w:val="none" w:sz="0" w:space="0" w:color="auto"/>
        <w:bottom w:val="none" w:sz="0" w:space="0" w:color="auto"/>
        <w:right w:val="none" w:sz="0" w:space="0" w:color="auto"/>
      </w:divBdr>
    </w:div>
    <w:div w:id="653218001">
      <w:bodyDiv w:val="1"/>
      <w:marLeft w:val="0"/>
      <w:marRight w:val="0"/>
      <w:marTop w:val="0"/>
      <w:marBottom w:val="0"/>
      <w:divBdr>
        <w:top w:val="none" w:sz="0" w:space="0" w:color="auto"/>
        <w:left w:val="none" w:sz="0" w:space="0" w:color="auto"/>
        <w:bottom w:val="none" w:sz="0" w:space="0" w:color="auto"/>
        <w:right w:val="none" w:sz="0" w:space="0" w:color="auto"/>
      </w:divBdr>
    </w:div>
    <w:div w:id="713653216">
      <w:bodyDiv w:val="1"/>
      <w:marLeft w:val="0"/>
      <w:marRight w:val="0"/>
      <w:marTop w:val="0"/>
      <w:marBottom w:val="0"/>
      <w:divBdr>
        <w:top w:val="none" w:sz="0" w:space="0" w:color="auto"/>
        <w:left w:val="none" w:sz="0" w:space="0" w:color="auto"/>
        <w:bottom w:val="none" w:sz="0" w:space="0" w:color="auto"/>
        <w:right w:val="none" w:sz="0" w:space="0" w:color="auto"/>
      </w:divBdr>
    </w:div>
    <w:div w:id="726759109">
      <w:bodyDiv w:val="1"/>
      <w:marLeft w:val="0"/>
      <w:marRight w:val="0"/>
      <w:marTop w:val="0"/>
      <w:marBottom w:val="0"/>
      <w:divBdr>
        <w:top w:val="none" w:sz="0" w:space="0" w:color="auto"/>
        <w:left w:val="none" w:sz="0" w:space="0" w:color="auto"/>
        <w:bottom w:val="none" w:sz="0" w:space="0" w:color="auto"/>
        <w:right w:val="none" w:sz="0" w:space="0" w:color="auto"/>
      </w:divBdr>
    </w:div>
    <w:div w:id="739867252">
      <w:bodyDiv w:val="1"/>
      <w:marLeft w:val="0"/>
      <w:marRight w:val="0"/>
      <w:marTop w:val="0"/>
      <w:marBottom w:val="0"/>
      <w:divBdr>
        <w:top w:val="none" w:sz="0" w:space="0" w:color="auto"/>
        <w:left w:val="none" w:sz="0" w:space="0" w:color="auto"/>
        <w:bottom w:val="none" w:sz="0" w:space="0" w:color="auto"/>
        <w:right w:val="none" w:sz="0" w:space="0" w:color="auto"/>
      </w:divBdr>
    </w:div>
    <w:div w:id="739986873">
      <w:bodyDiv w:val="1"/>
      <w:marLeft w:val="0"/>
      <w:marRight w:val="0"/>
      <w:marTop w:val="0"/>
      <w:marBottom w:val="0"/>
      <w:divBdr>
        <w:top w:val="none" w:sz="0" w:space="0" w:color="auto"/>
        <w:left w:val="none" w:sz="0" w:space="0" w:color="auto"/>
        <w:bottom w:val="none" w:sz="0" w:space="0" w:color="auto"/>
        <w:right w:val="none" w:sz="0" w:space="0" w:color="auto"/>
      </w:divBdr>
    </w:div>
    <w:div w:id="744305895">
      <w:bodyDiv w:val="1"/>
      <w:marLeft w:val="0"/>
      <w:marRight w:val="0"/>
      <w:marTop w:val="0"/>
      <w:marBottom w:val="0"/>
      <w:divBdr>
        <w:top w:val="none" w:sz="0" w:space="0" w:color="auto"/>
        <w:left w:val="none" w:sz="0" w:space="0" w:color="auto"/>
        <w:bottom w:val="none" w:sz="0" w:space="0" w:color="auto"/>
        <w:right w:val="none" w:sz="0" w:space="0" w:color="auto"/>
      </w:divBdr>
    </w:div>
    <w:div w:id="751045263">
      <w:bodyDiv w:val="1"/>
      <w:marLeft w:val="0"/>
      <w:marRight w:val="0"/>
      <w:marTop w:val="0"/>
      <w:marBottom w:val="0"/>
      <w:divBdr>
        <w:top w:val="none" w:sz="0" w:space="0" w:color="auto"/>
        <w:left w:val="none" w:sz="0" w:space="0" w:color="auto"/>
        <w:bottom w:val="none" w:sz="0" w:space="0" w:color="auto"/>
        <w:right w:val="none" w:sz="0" w:space="0" w:color="auto"/>
      </w:divBdr>
    </w:div>
    <w:div w:id="774864144">
      <w:bodyDiv w:val="1"/>
      <w:marLeft w:val="0"/>
      <w:marRight w:val="0"/>
      <w:marTop w:val="0"/>
      <w:marBottom w:val="0"/>
      <w:divBdr>
        <w:top w:val="none" w:sz="0" w:space="0" w:color="auto"/>
        <w:left w:val="none" w:sz="0" w:space="0" w:color="auto"/>
        <w:bottom w:val="none" w:sz="0" w:space="0" w:color="auto"/>
        <w:right w:val="none" w:sz="0" w:space="0" w:color="auto"/>
      </w:divBdr>
    </w:div>
    <w:div w:id="789979084">
      <w:bodyDiv w:val="1"/>
      <w:marLeft w:val="0"/>
      <w:marRight w:val="0"/>
      <w:marTop w:val="0"/>
      <w:marBottom w:val="0"/>
      <w:divBdr>
        <w:top w:val="none" w:sz="0" w:space="0" w:color="auto"/>
        <w:left w:val="none" w:sz="0" w:space="0" w:color="auto"/>
        <w:bottom w:val="none" w:sz="0" w:space="0" w:color="auto"/>
        <w:right w:val="none" w:sz="0" w:space="0" w:color="auto"/>
      </w:divBdr>
    </w:div>
    <w:div w:id="794711765">
      <w:bodyDiv w:val="1"/>
      <w:marLeft w:val="0"/>
      <w:marRight w:val="0"/>
      <w:marTop w:val="0"/>
      <w:marBottom w:val="0"/>
      <w:divBdr>
        <w:top w:val="none" w:sz="0" w:space="0" w:color="auto"/>
        <w:left w:val="none" w:sz="0" w:space="0" w:color="auto"/>
        <w:bottom w:val="none" w:sz="0" w:space="0" w:color="auto"/>
        <w:right w:val="none" w:sz="0" w:space="0" w:color="auto"/>
      </w:divBdr>
    </w:div>
    <w:div w:id="795878133">
      <w:bodyDiv w:val="1"/>
      <w:marLeft w:val="0"/>
      <w:marRight w:val="0"/>
      <w:marTop w:val="0"/>
      <w:marBottom w:val="0"/>
      <w:divBdr>
        <w:top w:val="none" w:sz="0" w:space="0" w:color="auto"/>
        <w:left w:val="none" w:sz="0" w:space="0" w:color="auto"/>
        <w:bottom w:val="none" w:sz="0" w:space="0" w:color="auto"/>
        <w:right w:val="none" w:sz="0" w:space="0" w:color="auto"/>
      </w:divBdr>
    </w:div>
    <w:div w:id="846603360">
      <w:bodyDiv w:val="1"/>
      <w:marLeft w:val="0"/>
      <w:marRight w:val="0"/>
      <w:marTop w:val="0"/>
      <w:marBottom w:val="0"/>
      <w:divBdr>
        <w:top w:val="none" w:sz="0" w:space="0" w:color="auto"/>
        <w:left w:val="none" w:sz="0" w:space="0" w:color="auto"/>
        <w:bottom w:val="none" w:sz="0" w:space="0" w:color="auto"/>
        <w:right w:val="none" w:sz="0" w:space="0" w:color="auto"/>
      </w:divBdr>
    </w:div>
    <w:div w:id="849294581">
      <w:bodyDiv w:val="1"/>
      <w:marLeft w:val="0"/>
      <w:marRight w:val="0"/>
      <w:marTop w:val="0"/>
      <w:marBottom w:val="0"/>
      <w:divBdr>
        <w:top w:val="none" w:sz="0" w:space="0" w:color="auto"/>
        <w:left w:val="none" w:sz="0" w:space="0" w:color="auto"/>
        <w:bottom w:val="none" w:sz="0" w:space="0" w:color="auto"/>
        <w:right w:val="none" w:sz="0" w:space="0" w:color="auto"/>
      </w:divBdr>
    </w:div>
    <w:div w:id="863130314">
      <w:bodyDiv w:val="1"/>
      <w:marLeft w:val="0"/>
      <w:marRight w:val="0"/>
      <w:marTop w:val="0"/>
      <w:marBottom w:val="0"/>
      <w:divBdr>
        <w:top w:val="none" w:sz="0" w:space="0" w:color="auto"/>
        <w:left w:val="none" w:sz="0" w:space="0" w:color="auto"/>
        <w:bottom w:val="none" w:sz="0" w:space="0" w:color="auto"/>
        <w:right w:val="none" w:sz="0" w:space="0" w:color="auto"/>
      </w:divBdr>
    </w:div>
    <w:div w:id="936015448">
      <w:bodyDiv w:val="1"/>
      <w:marLeft w:val="0"/>
      <w:marRight w:val="0"/>
      <w:marTop w:val="0"/>
      <w:marBottom w:val="0"/>
      <w:divBdr>
        <w:top w:val="none" w:sz="0" w:space="0" w:color="auto"/>
        <w:left w:val="none" w:sz="0" w:space="0" w:color="auto"/>
        <w:bottom w:val="none" w:sz="0" w:space="0" w:color="auto"/>
        <w:right w:val="none" w:sz="0" w:space="0" w:color="auto"/>
      </w:divBdr>
    </w:div>
    <w:div w:id="1007634142">
      <w:bodyDiv w:val="1"/>
      <w:marLeft w:val="0"/>
      <w:marRight w:val="0"/>
      <w:marTop w:val="0"/>
      <w:marBottom w:val="0"/>
      <w:divBdr>
        <w:top w:val="none" w:sz="0" w:space="0" w:color="auto"/>
        <w:left w:val="none" w:sz="0" w:space="0" w:color="auto"/>
        <w:bottom w:val="none" w:sz="0" w:space="0" w:color="auto"/>
        <w:right w:val="none" w:sz="0" w:space="0" w:color="auto"/>
      </w:divBdr>
    </w:div>
    <w:div w:id="1010106692">
      <w:bodyDiv w:val="1"/>
      <w:marLeft w:val="0"/>
      <w:marRight w:val="0"/>
      <w:marTop w:val="0"/>
      <w:marBottom w:val="0"/>
      <w:divBdr>
        <w:top w:val="none" w:sz="0" w:space="0" w:color="auto"/>
        <w:left w:val="none" w:sz="0" w:space="0" w:color="auto"/>
        <w:bottom w:val="none" w:sz="0" w:space="0" w:color="auto"/>
        <w:right w:val="none" w:sz="0" w:space="0" w:color="auto"/>
      </w:divBdr>
    </w:div>
    <w:div w:id="1022784185">
      <w:bodyDiv w:val="1"/>
      <w:marLeft w:val="0"/>
      <w:marRight w:val="0"/>
      <w:marTop w:val="0"/>
      <w:marBottom w:val="0"/>
      <w:divBdr>
        <w:top w:val="none" w:sz="0" w:space="0" w:color="auto"/>
        <w:left w:val="none" w:sz="0" w:space="0" w:color="auto"/>
        <w:bottom w:val="none" w:sz="0" w:space="0" w:color="auto"/>
        <w:right w:val="none" w:sz="0" w:space="0" w:color="auto"/>
      </w:divBdr>
    </w:div>
    <w:div w:id="1027558950">
      <w:bodyDiv w:val="1"/>
      <w:marLeft w:val="0"/>
      <w:marRight w:val="0"/>
      <w:marTop w:val="0"/>
      <w:marBottom w:val="0"/>
      <w:divBdr>
        <w:top w:val="none" w:sz="0" w:space="0" w:color="auto"/>
        <w:left w:val="none" w:sz="0" w:space="0" w:color="auto"/>
        <w:bottom w:val="none" w:sz="0" w:space="0" w:color="auto"/>
        <w:right w:val="none" w:sz="0" w:space="0" w:color="auto"/>
      </w:divBdr>
    </w:div>
    <w:div w:id="1038891092">
      <w:bodyDiv w:val="1"/>
      <w:marLeft w:val="0"/>
      <w:marRight w:val="0"/>
      <w:marTop w:val="0"/>
      <w:marBottom w:val="0"/>
      <w:divBdr>
        <w:top w:val="none" w:sz="0" w:space="0" w:color="auto"/>
        <w:left w:val="none" w:sz="0" w:space="0" w:color="auto"/>
        <w:bottom w:val="none" w:sz="0" w:space="0" w:color="auto"/>
        <w:right w:val="none" w:sz="0" w:space="0" w:color="auto"/>
      </w:divBdr>
    </w:div>
    <w:div w:id="1066605072">
      <w:bodyDiv w:val="1"/>
      <w:marLeft w:val="0"/>
      <w:marRight w:val="0"/>
      <w:marTop w:val="0"/>
      <w:marBottom w:val="0"/>
      <w:divBdr>
        <w:top w:val="none" w:sz="0" w:space="0" w:color="auto"/>
        <w:left w:val="none" w:sz="0" w:space="0" w:color="auto"/>
        <w:bottom w:val="none" w:sz="0" w:space="0" w:color="auto"/>
        <w:right w:val="none" w:sz="0" w:space="0" w:color="auto"/>
      </w:divBdr>
    </w:div>
    <w:div w:id="1080298771">
      <w:bodyDiv w:val="1"/>
      <w:marLeft w:val="0"/>
      <w:marRight w:val="0"/>
      <w:marTop w:val="0"/>
      <w:marBottom w:val="0"/>
      <w:divBdr>
        <w:top w:val="none" w:sz="0" w:space="0" w:color="auto"/>
        <w:left w:val="none" w:sz="0" w:space="0" w:color="auto"/>
        <w:bottom w:val="none" w:sz="0" w:space="0" w:color="auto"/>
        <w:right w:val="none" w:sz="0" w:space="0" w:color="auto"/>
      </w:divBdr>
    </w:div>
    <w:div w:id="1100100328">
      <w:bodyDiv w:val="1"/>
      <w:marLeft w:val="0"/>
      <w:marRight w:val="0"/>
      <w:marTop w:val="0"/>
      <w:marBottom w:val="0"/>
      <w:divBdr>
        <w:top w:val="none" w:sz="0" w:space="0" w:color="auto"/>
        <w:left w:val="none" w:sz="0" w:space="0" w:color="auto"/>
        <w:bottom w:val="none" w:sz="0" w:space="0" w:color="auto"/>
        <w:right w:val="none" w:sz="0" w:space="0" w:color="auto"/>
      </w:divBdr>
    </w:div>
    <w:div w:id="1106121211">
      <w:bodyDiv w:val="1"/>
      <w:marLeft w:val="0"/>
      <w:marRight w:val="0"/>
      <w:marTop w:val="0"/>
      <w:marBottom w:val="0"/>
      <w:divBdr>
        <w:top w:val="none" w:sz="0" w:space="0" w:color="auto"/>
        <w:left w:val="none" w:sz="0" w:space="0" w:color="auto"/>
        <w:bottom w:val="none" w:sz="0" w:space="0" w:color="auto"/>
        <w:right w:val="none" w:sz="0" w:space="0" w:color="auto"/>
      </w:divBdr>
    </w:div>
    <w:div w:id="1116487940">
      <w:bodyDiv w:val="1"/>
      <w:marLeft w:val="0"/>
      <w:marRight w:val="0"/>
      <w:marTop w:val="0"/>
      <w:marBottom w:val="0"/>
      <w:divBdr>
        <w:top w:val="none" w:sz="0" w:space="0" w:color="auto"/>
        <w:left w:val="none" w:sz="0" w:space="0" w:color="auto"/>
        <w:bottom w:val="none" w:sz="0" w:space="0" w:color="auto"/>
        <w:right w:val="none" w:sz="0" w:space="0" w:color="auto"/>
      </w:divBdr>
    </w:div>
    <w:div w:id="1117791907">
      <w:bodyDiv w:val="1"/>
      <w:marLeft w:val="0"/>
      <w:marRight w:val="0"/>
      <w:marTop w:val="0"/>
      <w:marBottom w:val="0"/>
      <w:divBdr>
        <w:top w:val="none" w:sz="0" w:space="0" w:color="auto"/>
        <w:left w:val="none" w:sz="0" w:space="0" w:color="auto"/>
        <w:bottom w:val="none" w:sz="0" w:space="0" w:color="auto"/>
        <w:right w:val="none" w:sz="0" w:space="0" w:color="auto"/>
      </w:divBdr>
    </w:div>
    <w:div w:id="1126387108">
      <w:bodyDiv w:val="1"/>
      <w:marLeft w:val="0"/>
      <w:marRight w:val="0"/>
      <w:marTop w:val="0"/>
      <w:marBottom w:val="0"/>
      <w:divBdr>
        <w:top w:val="none" w:sz="0" w:space="0" w:color="auto"/>
        <w:left w:val="none" w:sz="0" w:space="0" w:color="auto"/>
        <w:bottom w:val="none" w:sz="0" w:space="0" w:color="auto"/>
        <w:right w:val="none" w:sz="0" w:space="0" w:color="auto"/>
      </w:divBdr>
    </w:div>
    <w:div w:id="1148016872">
      <w:bodyDiv w:val="1"/>
      <w:marLeft w:val="0"/>
      <w:marRight w:val="0"/>
      <w:marTop w:val="0"/>
      <w:marBottom w:val="0"/>
      <w:divBdr>
        <w:top w:val="none" w:sz="0" w:space="0" w:color="auto"/>
        <w:left w:val="none" w:sz="0" w:space="0" w:color="auto"/>
        <w:bottom w:val="none" w:sz="0" w:space="0" w:color="auto"/>
        <w:right w:val="none" w:sz="0" w:space="0" w:color="auto"/>
      </w:divBdr>
    </w:div>
    <w:div w:id="1161308027">
      <w:bodyDiv w:val="1"/>
      <w:marLeft w:val="0"/>
      <w:marRight w:val="0"/>
      <w:marTop w:val="0"/>
      <w:marBottom w:val="0"/>
      <w:divBdr>
        <w:top w:val="none" w:sz="0" w:space="0" w:color="auto"/>
        <w:left w:val="none" w:sz="0" w:space="0" w:color="auto"/>
        <w:bottom w:val="none" w:sz="0" w:space="0" w:color="auto"/>
        <w:right w:val="none" w:sz="0" w:space="0" w:color="auto"/>
      </w:divBdr>
    </w:div>
    <w:div w:id="1164055848">
      <w:bodyDiv w:val="1"/>
      <w:marLeft w:val="0"/>
      <w:marRight w:val="0"/>
      <w:marTop w:val="0"/>
      <w:marBottom w:val="0"/>
      <w:divBdr>
        <w:top w:val="none" w:sz="0" w:space="0" w:color="auto"/>
        <w:left w:val="none" w:sz="0" w:space="0" w:color="auto"/>
        <w:bottom w:val="none" w:sz="0" w:space="0" w:color="auto"/>
        <w:right w:val="none" w:sz="0" w:space="0" w:color="auto"/>
      </w:divBdr>
    </w:div>
    <w:div w:id="1165826115">
      <w:bodyDiv w:val="1"/>
      <w:marLeft w:val="0"/>
      <w:marRight w:val="0"/>
      <w:marTop w:val="0"/>
      <w:marBottom w:val="0"/>
      <w:divBdr>
        <w:top w:val="none" w:sz="0" w:space="0" w:color="auto"/>
        <w:left w:val="none" w:sz="0" w:space="0" w:color="auto"/>
        <w:bottom w:val="none" w:sz="0" w:space="0" w:color="auto"/>
        <w:right w:val="none" w:sz="0" w:space="0" w:color="auto"/>
      </w:divBdr>
    </w:div>
    <w:div w:id="1189637243">
      <w:bodyDiv w:val="1"/>
      <w:marLeft w:val="0"/>
      <w:marRight w:val="0"/>
      <w:marTop w:val="0"/>
      <w:marBottom w:val="0"/>
      <w:divBdr>
        <w:top w:val="none" w:sz="0" w:space="0" w:color="auto"/>
        <w:left w:val="none" w:sz="0" w:space="0" w:color="auto"/>
        <w:bottom w:val="none" w:sz="0" w:space="0" w:color="auto"/>
        <w:right w:val="none" w:sz="0" w:space="0" w:color="auto"/>
      </w:divBdr>
    </w:div>
    <w:div w:id="1200901306">
      <w:bodyDiv w:val="1"/>
      <w:marLeft w:val="0"/>
      <w:marRight w:val="0"/>
      <w:marTop w:val="0"/>
      <w:marBottom w:val="0"/>
      <w:divBdr>
        <w:top w:val="none" w:sz="0" w:space="0" w:color="auto"/>
        <w:left w:val="none" w:sz="0" w:space="0" w:color="auto"/>
        <w:bottom w:val="none" w:sz="0" w:space="0" w:color="auto"/>
        <w:right w:val="none" w:sz="0" w:space="0" w:color="auto"/>
      </w:divBdr>
    </w:div>
    <w:div w:id="1216627178">
      <w:bodyDiv w:val="1"/>
      <w:marLeft w:val="0"/>
      <w:marRight w:val="0"/>
      <w:marTop w:val="0"/>
      <w:marBottom w:val="0"/>
      <w:divBdr>
        <w:top w:val="none" w:sz="0" w:space="0" w:color="auto"/>
        <w:left w:val="none" w:sz="0" w:space="0" w:color="auto"/>
        <w:bottom w:val="none" w:sz="0" w:space="0" w:color="auto"/>
        <w:right w:val="none" w:sz="0" w:space="0" w:color="auto"/>
      </w:divBdr>
    </w:div>
    <w:div w:id="1230381562">
      <w:bodyDiv w:val="1"/>
      <w:marLeft w:val="0"/>
      <w:marRight w:val="0"/>
      <w:marTop w:val="0"/>
      <w:marBottom w:val="0"/>
      <w:divBdr>
        <w:top w:val="none" w:sz="0" w:space="0" w:color="auto"/>
        <w:left w:val="none" w:sz="0" w:space="0" w:color="auto"/>
        <w:bottom w:val="none" w:sz="0" w:space="0" w:color="auto"/>
        <w:right w:val="none" w:sz="0" w:space="0" w:color="auto"/>
      </w:divBdr>
    </w:div>
    <w:div w:id="1236933020">
      <w:bodyDiv w:val="1"/>
      <w:marLeft w:val="0"/>
      <w:marRight w:val="0"/>
      <w:marTop w:val="0"/>
      <w:marBottom w:val="0"/>
      <w:divBdr>
        <w:top w:val="none" w:sz="0" w:space="0" w:color="auto"/>
        <w:left w:val="none" w:sz="0" w:space="0" w:color="auto"/>
        <w:bottom w:val="none" w:sz="0" w:space="0" w:color="auto"/>
        <w:right w:val="none" w:sz="0" w:space="0" w:color="auto"/>
      </w:divBdr>
    </w:div>
    <w:div w:id="1242790015">
      <w:bodyDiv w:val="1"/>
      <w:marLeft w:val="0"/>
      <w:marRight w:val="0"/>
      <w:marTop w:val="0"/>
      <w:marBottom w:val="0"/>
      <w:divBdr>
        <w:top w:val="none" w:sz="0" w:space="0" w:color="auto"/>
        <w:left w:val="none" w:sz="0" w:space="0" w:color="auto"/>
        <w:bottom w:val="none" w:sz="0" w:space="0" w:color="auto"/>
        <w:right w:val="none" w:sz="0" w:space="0" w:color="auto"/>
      </w:divBdr>
    </w:div>
    <w:div w:id="1252010757">
      <w:bodyDiv w:val="1"/>
      <w:marLeft w:val="0"/>
      <w:marRight w:val="0"/>
      <w:marTop w:val="0"/>
      <w:marBottom w:val="0"/>
      <w:divBdr>
        <w:top w:val="none" w:sz="0" w:space="0" w:color="auto"/>
        <w:left w:val="none" w:sz="0" w:space="0" w:color="auto"/>
        <w:bottom w:val="none" w:sz="0" w:space="0" w:color="auto"/>
        <w:right w:val="none" w:sz="0" w:space="0" w:color="auto"/>
      </w:divBdr>
    </w:div>
    <w:div w:id="1252277249">
      <w:bodyDiv w:val="1"/>
      <w:marLeft w:val="0"/>
      <w:marRight w:val="0"/>
      <w:marTop w:val="0"/>
      <w:marBottom w:val="0"/>
      <w:divBdr>
        <w:top w:val="none" w:sz="0" w:space="0" w:color="auto"/>
        <w:left w:val="none" w:sz="0" w:space="0" w:color="auto"/>
        <w:bottom w:val="none" w:sz="0" w:space="0" w:color="auto"/>
        <w:right w:val="none" w:sz="0" w:space="0" w:color="auto"/>
      </w:divBdr>
    </w:div>
    <w:div w:id="1253397436">
      <w:bodyDiv w:val="1"/>
      <w:marLeft w:val="0"/>
      <w:marRight w:val="0"/>
      <w:marTop w:val="0"/>
      <w:marBottom w:val="0"/>
      <w:divBdr>
        <w:top w:val="none" w:sz="0" w:space="0" w:color="auto"/>
        <w:left w:val="none" w:sz="0" w:space="0" w:color="auto"/>
        <w:bottom w:val="none" w:sz="0" w:space="0" w:color="auto"/>
        <w:right w:val="none" w:sz="0" w:space="0" w:color="auto"/>
      </w:divBdr>
    </w:div>
    <w:div w:id="1256479482">
      <w:bodyDiv w:val="1"/>
      <w:marLeft w:val="0"/>
      <w:marRight w:val="0"/>
      <w:marTop w:val="0"/>
      <w:marBottom w:val="0"/>
      <w:divBdr>
        <w:top w:val="none" w:sz="0" w:space="0" w:color="auto"/>
        <w:left w:val="none" w:sz="0" w:space="0" w:color="auto"/>
        <w:bottom w:val="none" w:sz="0" w:space="0" w:color="auto"/>
        <w:right w:val="none" w:sz="0" w:space="0" w:color="auto"/>
      </w:divBdr>
    </w:div>
    <w:div w:id="1257061509">
      <w:bodyDiv w:val="1"/>
      <w:marLeft w:val="0"/>
      <w:marRight w:val="0"/>
      <w:marTop w:val="0"/>
      <w:marBottom w:val="0"/>
      <w:divBdr>
        <w:top w:val="none" w:sz="0" w:space="0" w:color="auto"/>
        <w:left w:val="none" w:sz="0" w:space="0" w:color="auto"/>
        <w:bottom w:val="none" w:sz="0" w:space="0" w:color="auto"/>
        <w:right w:val="none" w:sz="0" w:space="0" w:color="auto"/>
      </w:divBdr>
    </w:div>
    <w:div w:id="1257787648">
      <w:bodyDiv w:val="1"/>
      <w:marLeft w:val="0"/>
      <w:marRight w:val="0"/>
      <w:marTop w:val="0"/>
      <w:marBottom w:val="0"/>
      <w:divBdr>
        <w:top w:val="none" w:sz="0" w:space="0" w:color="auto"/>
        <w:left w:val="none" w:sz="0" w:space="0" w:color="auto"/>
        <w:bottom w:val="none" w:sz="0" w:space="0" w:color="auto"/>
        <w:right w:val="none" w:sz="0" w:space="0" w:color="auto"/>
      </w:divBdr>
    </w:div>
    <w:div w:id="1301694096">
      <w:bodyDiv w:val="1"/>
      <w:marLeft w:val="0"/>
      <w:marRight w:val="0"/>
      <w:marTop w:val="0"/>
      <w:marBottom w:val="0"/>
      <w:divBdr>
        <w:top w:val="none" w:sz="0" w:space="0" w:color="auto"/>
        <w:left w:val="none" w:sz="0" w:space="0" w:color="auto"/>
        <w:bottom w:val="none" w:sz="0" w:space="0" w:color="auto"/>
        <w:right w:val="none" w:sz="0" w:space="0" w:color="auto"/>
      </w:divBdr>
    </w:div>
    <w:div w:id="1330133417">
      <w:bodyDiv w:val="1"/>
      <w:marLeft w:val="0"/>
      <w:marRight w:val="0"/>
      <w:marTop w:val="0"/>
      <w:marBottom w:val="0"/>
      <w:divBdr>
        <w:top w:val="none" w:sz="0" w:space="0" w:color="auto"/>
        <w:left w:val="none" w:sz="0" w:space="0" w:color="auto"/>
        <w:bottom w:val="none" w:sz="0" w:space="0" w:color="auto"/>
        <w:right w:val="none" w:sz="0" w:space="0" w:color="auto"/>
      </w:divBdr>
    </w:div>
    <w:div w:id="1358508418">
      <w:bodyDiv w:val="1"/>
      <w:marLeft w:val="0"/>
      <w:marRight w:val="0"/>
      <w:marTop w:val="0"/>
      <w:marBottom w:val="0"/>
      <w:divBdr>
        <w:top w:val="none" w:sz="0" w:space="0" w:color="auto"/>
        <w:left w:val="none" w:sz="0" w:space="0" w:color="auto"/>
        <w:bottom w:val="none" w:sz="0" w:space="0" w:color="auto"/>
        <w:right w:val="none" w:sz="0" w:space="0" w:color="auto"/>
      </w:divBdr>
    </w:div>
    <w:div w:id="1361470376">
      <w:bodyDiv w:val="1"/>
      <w:marLeft w:val="0"/>
      <w:marRight w:val="0"/>
      <w:marTop w:val="0"/>
      <w:marBottom w:val="0"/>
      <w:divBdr>
        <w:top w:val="none" w:sz="0" w:space="0" w:color="auto"/>
        <w:left w:val="none" w:sz="0" w:space="0" w:color="auto"/>
        <w:bottom w:val="none" w:sz="0" w:space="0" w:color="auto"/>
        <w:right w:val="none" w:sz="0" w:space="0" w:color="auto"/>
      </w:divBdr>
    </w:div>
    <w:div w:id="1370373681">
      <w:bodyDiv w:val="1"/>
      <w:marLeft w:val="0"/>
      <w:marRight w:val="0"/>
      <w:marTop w:val="0"/>
      <w:marBottom w:val="0"/>
      <w:divBdr>
        <w:top w:val="none" w:sz="0" w:space="0" w:color="auto"/>
        <w:left w:val="none" w:sz="0" w:space="0" w:color="auto"/>
        <w:bottom w:val="none" w:sz="0" w:space="0" w:color="auto"/>
        <w:right w:val="none" w:sz="0" w:space="0" w:color="auto"/>
      </w:divBdr>
    </w:div>
    <w:div w:id="1386686658">
      <w:bodyDiv w:val="1"/>
      <w:marLeft w:val="0"/>
      <w:marRight w:val="0"/>
      <w:marTop w:val="0"/>
      <w:marBottom w:val="0"/>
      <w:divBdr>
        <w:top w:val="none" w:sz="0" w:space="0" w:color="auto"/>
        <w:left w:val="none" w:sz="0" w:space="0" w:color="auto"/>
        <w:bottom w:val="none" w:sz="0" w:space="0" w:color="auto"/>
        <w:right w:val="none" w:sz="0" w:space="0" w:color="auto"/>
      </w:divBdr>
    </w:div>
    <w:div w:id="1392342502">
      <w:bodyDiv w:val="1"/>
      <w:marLeft w:val="0"/>
      <w:marRight w:val="0"/>
      <w:marTop w:val="0"/>
      <w:marBottom w:val="0"/>
      <w:divBdr>
        <w:top w:val="none" w:sz="0" w:space="0" w:color="auto"/>
        <w:left w:val="none" w:sz="0" w:space="0" w:color="auto"/>
        <w:bottom w:val="none" w:sz="0" w:space="0" w:color="auto"/>
        <w:right w:val="none" w:sz="0" w:space="0" w:color="auto"/>
      </w:divBdr>
    </w:div>
    <w:div w:id="1395203816">
      <w:bodyDiv w:val="1"/>
      <w:marLeft w:val="0"/>
      <w:marRight w:val="0"/>
      <w:marTop w:val="0"/>
      <w:marBottom w:val="0"/>
      <w:divBdr>
        <w:top w:val="none" w:sz="0" w:space="0" w:color="auto"/>
        <w:left w:val="none" w:sz="0" w:space="0" w:color="auto"/>
        <w:bottom w:val="none" w:sz="0" w:space="0" w:color="auto"/>
        <w:right w:val="none" w:sz="0" w:space="0" w:color="auto"/>
      </w:divBdr>
    </w:div>
    <w:div w:id="1416394032">
      <w:bodyDiv w:val="1"/>
      <w:marLeft w:val="0"/>
      <w:marRight w:val="0"/>
      <w:marTop w:val="0"/>
      <w:marBottom w:val="0"/>
      <w:divBdr>
        <w:top w:val="none" w:sz="0" w:space="0" w:color="auto"/>
        <w:left w:val="none" w:sz="0" w:space="0" w:color="auto"/>
        <w:bottom w:val="none" w:sz="0" w:space="0" w:color="auto"/>
        <w:right w:val="none" w:sz="0" w:space="0" w:color="auto"/>
      </w:divBdr>
    </w:div>
    <w:div w:id="1424644043">
      <w:bodyDiv w:val="1"/>
      <w:marLeft w:val="0"/>
      <w:marRight w:val="0"/>
      <w:marTop w:val="0"/>
      <w:marBottom w:val="0"/>
      <w:divBdr>
        <w:top w:val="none" w:sz="0" w:space="0" w:color="auto"/>
        <w:left w:val="none" w:sz="0" w:space="0" w:color="auto"/>
        <w:bottom w:val="none" w:sz="0" w:space="0" w:color="auto"/>
        <w:right w:val="none" w:sz="0" w:space="0" w:color="auto"/>
      </w:divBdr>
    </w:div>
    <w:div w:id="1434668580">
      <w:bodyDiv w:val="1"/>
      <w:marLeft w:val="0"/>
      <w:marRight w:val="0"/>
      <w:marTop w:val="0"/>
      <w:marBottom w:val="0"/>
      <w:divBdr>
        <w:top w:val="none" w:sz="0" w:space="0" w:color="auto"/>
        <w:left w:val="none" w:sz="0" w:space="0" w:color="auto"/>
        <w:bottom w:val="none" w:sz="0" w:space="0" w:color="auto"/>
        <w:right w:val="none" w:sz="0" w:space="0" w:color="auto"/>
      </w:divBdr>
    </w:div>
    <w:div w:id="1436166669">
      <w:bodyDiv w:val="1"/>
      <w:marLeft w:val="0"/>
      <w:marRight w:val="0"/>
      <w:marTop w:val="0"/>
      <w:marBottom w:val="0"/>
      <w:divBdr>
        <w:top w:val="none" w:sz="0" w:space="0" w:color="auto"/>
        <w:left w:val="none" w:sz="0" w:space="0" w:color="auto"/>
        <w:bottom w:val="none" w:sz="0" w:space="0" w:color="auto"/>
        <w:right w:val="none" w:sz="0" w:space="0" w:color="auto"/>
      </w:divBdr>
    </w:div>
    <w:div w:id="1442649135">
      <w:bodyDiv w:val="1"/>
      <w:marLeft w:val="0"/>
      <w:marRight w:val="0"/>
      <w:marTop w:val="0"/>
      <w:marBottom w:val="0"/>
      <w:divBdr>
        <w:top w:val="none" w:sz="0" w:space="0" w:color="auto"/>
        <w:left w:val="none" w:sz="0" w:space="0" w:color="auto"/>
        <w:bottom w:val="none" w:sz="0" w:space="0" w:color="auto"/>
        <w:right w:val="none" w:sz="0" w:space="0" w:color="auto"/>
      </w:divBdr>
    </w:div>
    <w:div w:id="1448043696">
      <w:bodyDiv w:val="1"/>
      <w:marLeft w:val="0"/>
      <w:marRight w:val="0"/>
      <w:marTop w:val="0"/>
      <w:marBottom w:val="0"/>
      <w:divBdr>
        <w:top w:val="none" w:sz="0" w:space="0" w:color="auto"/>
        <w:left w:val="none" w:sz="0" w:space="0" w:color="auto"/>
        <w:bottom w:val="none" w:sz="0" w:space="0" w:color="auto"/>
        <w:right w:val="none" w:sz="0" w:space="0" w:color="auto"/>
      </w:divBdr>
    </w:div>
    <w:div w:id="1473865381">
      <w:bodyDiv w:val="1"/>
      <w:marLeft w:val="0"/>
      <w:marRight w:val="0"/>
      <w:marTop w:val="0"/>
      <w:marBottom w:val="0"/>
      <w:divBdr>
        <w:top w:val="none" w:sz="0" w:space="0" w:color="auto"/>
        <w:left w:val="none" w:sz="0" w:space="0" w:color="auto"/>
        <w:bottom w:val="none" w:sz="0" w:space="0" w:color="auto"/>
        <w:right w:val="none" w:sz="0" w:space="0" w:color="auto"/>
      </w:divBdr>
    </w:div>
    <w:div w:id="1477406236">
      <w:bodyDiv w:val="1"/>
      <w:marLeft w:val="0"/>
      <w:marRight w:val="0"/>
      <w:marTop w:val="0"/>
      <w:marBottom w:val="0"/>
      <w:divBdr>
        <w:top w:val="none" w:sz="0" w:space="0" w:color="auto"/>
        <w:left w:val="none" w:sz="0" w:space="0" w:color="auto"/>
        <w:bottom w:val="none" w:sz="0" w:space="0" w:color="auto"/>
        <w:right w:val="none" w:sz="0" w:space="0" w:color="auto"/>
      </w:divBdr>
    </w:div>
    <w:div w:id="1480265584">
      <w:bodyDiv w:val="1"/>
      <w:marLeft w:val="0"/>
      <w:marRight w:val="0"/>
      <w:marTop w:val="0"/>
      <w:marBottom w:val="0"/>
      <w:divBdr>
        <w:top w:val="none" w:sz="0" w:space="0" w:color="auto"/>
        <w:left w:val="none" w:sz="0" w:space="0" w:color="auto"/>
        <w:bottom w:val="none" w:sz="0" w:space="0" w:color="auto"/>
        <w:right w:val="none" w:sz="0" w:space="0" w:color="auto"/>
      </w:divBdr>
    </w:div>
    <w:div w:id="1509323408">
      <w:bodyDiv w:val="1"/>
      <w:marLeft w:val="0"/>
      <w:marRight w:val="0"/>
      <w:marTop w:val="0"/>
      <w:marBottom w:val="0"/>
      <w:divBdr>
        <w:top w:val="none" w:sz="0" w:space="0" w:color="auto"/>
        <w:left w:val="none" w:sz="0" w:space="0" w:color="auto"/>
        <w:bottom w:val="none" w:sz="0" w:space="0" w:color="auto"/>
        <w:right w:val="none" w:sz="0" w:space="0" w:color="auto"/>
      </w:divBdr>
    </w:div>
    <w:div w:id="1531188354">
      <w:bodyDiv w:val="1"/>
      <w:marLeft w:val="0"/>
      <w:marRight w:val="0"/>
      <w:marTop w:val="0"/>
      <w:marBottom w:val="0"/>
      <w:divBdr>
        <w:top w:val="none" w:sz="0" w:space="0" w:color="auto"/>
        <w:left w:val="none" w:sz="0" w:space="0" w:color="auto"/>
        <w:bottom w:val="none" w:sz="0" w:space="0" w:color="auto"/>
        <w:right w:val="none" w:sz="0" w:space="0" w:color="auto"/>
      </w:divBdr>
    </w:div>
    <w:div w:id="1555267253">
      <w:bodyDiv w:val="1"/>
      <w:marLeft w:val="0"/>
      <w:marRight w:val="0"/>
      <w:marTop w:val="0"/>
      <w:marBottom w:val="0"/>
      <w:divBdr>
        <w:top w:val="none" w:sz="0" w:space="0" w:color="auto"/>
        <w:left w:val="none" w:sz="0" w:space="0" w:color="auto"/>
        <w:bottom w:val="none" w:sz="0" w:space="0" w:color="auto"/>
        <w:right w:val="none" w:sz="0" w:space="0" w:color="auto"/>
      </w:divBdr>
    </w:div>
    <w:div w:id="1559441411">
      <w:bodyDiv w:val="1"/>
      <w:marLeft w:val="0"/>
      <w:marRight w:val="0"/>
      <w:marTop w:val="0"/>
      <w:marBottom w:val="0"/>
      <w:divBdr>
        <w:top w:val="none" w:sz="0" w:space="0" w:color="auto"/>
        <w:left w:val="none" w:sz="0" w:space="0" w:color="auto"/>
        <w:bottom w:val="none" w:sz="0" w:space="0" w:color="auto"/>
        <w:right w:val="none" w:sz="0" w:space="0" w:color="auto"/>
      </w:divBdr>
    </w:div>
    <w:div w:id="1581208892">
      <w:bodyDiv w:val="1"/>
      <w:marLeft w:val="0"/>
      <w:marRight w:val="0"/>
      <w:marTop w:val="0"/>
      <w:marBottom w:val="0"/>
      <w:divBdr>
        <w:top w:val="none" w:sz="0" w:space="0" w:color="auto"/>
        <w:left w:val="none" w:sz="0" w:space="0" w:color="auto"/>
        <w:bottom w:val="none" w:sz="0" w:space="0" w:color="auto"/>
        <w:right w:val="none" w:sz="0" w:space="0" w:color="auto"/>
      </w:divBdr>
      <w:divsChild>
        <w:div w:id="195390739">
          <w:marLeft w:val="0"/>
          <w:marRight w:val="0"/>
          <w:marTop w:val="0"/>
          <w:marBottom w:val="0"/>
          <w:divBdr>
            <w:top w:val="none" w:sz="0" w:space="0" w:color="auto"/>
            <w:left w:val="none" w:sz="0" w:space="0" w:color="auto"/>
            <w:bottom w:val="none" w:sz="0" w:space="0" w:color="auto"/>
            <w:right w:val="none" w:sz="0" w:space="0" w:color="auto"/>
          </w:divBdr>
        </w:div>
        <w:div w:id="249394213">
          <w:marLeft w:val="0"/>
          <w:marRight w:val="0"/>
          <w:marTop w:val="0"/>
          <w:marBottom w:val="0"/>
          <w:divBdr>
            <w:top w:val="none" w:sz="0" w:space="0" w:color="auto"/>
            <w:left w:val="none" w:sz="0" w:space="0" w:color="auto"/>
            <w:bottom w:val="none" w:sz="0" w:space="0" w:color="auto"/>
            <w:right w:val="none" w:sz="0" w:space="0" w:color="auto"/>
          </w:divBdr>
        </w:div>
      </w:divsChild>
    </w:div>
    <w:div w:id="1586307970">
      <w:bodyDiv w:val="1"/>
      <w:marLeft w:val="0"/>
      <w:marRight w:val="0"/>
      <w:marTop w:val="0"/>
      <w:marBottom w:val="0"/>
      <w:divBdr>
        <w:top w:val="none" w:sz="0" w:space="0" w:color="auto"/>
        <w:left w:val="none" w:sz="0" w:space="0" w:color="auto"/>
        <w:bottom w:val="none" w:sz="0" w:space="0" w:color="auto"/>
        <w:right w:val="none" w:sz="0" w:space="0" w:color="auto"/>
      </w:divBdr>
    </w:div>
    <w:div w:id="1586649010">
      <w:bodyDiv w:val="1"/>
      <w:marLeft w:val="0"/>
      <w:marRight w:val="0"/>
      <w:marTop w:val="0"/>
      <w:marBottom w:val="0"/>
      <w:divBdr>
        <w:top w:val="none" w:sz="0" w:space="0" w:color="auto"/>
        <w:left w:val="none" w:sz="0" w:space="0" w:color="auto"/>
        <w:bottom w:val="none" w:sz="0" w:space="0" w:color="auto"/>
        <w:right w:val="none" w:sz="0" w:space="0" w:color="auto"/>
      </w:divBdr>
    </w:div>
    <w:div w:id="1628853179">
      <w:bodyDiv w:val="1"/>
      <w:marLeft w:val="0"/>
      <w:marRight w:val="0"/>
      <w:marTop w:val="0"/>
      <w:marBottom w:val="0"/>
      <w:divBdr>
        <w:top w:val="none" w:sz="0" w:space="0" w:color="auto"/>
        <w:left w:val="none" w:sz="0" w:space="0" w:color="auto"/>
        <w:bottom w:val="none" w:sz="0" w:space="0" w:color="auto"/>
        <w:right w:val="none" w:sz="0" w:space="0" w:color="auto"/>
      </w:divBdr>
    </w:div>
    <w:div w:id="1629704720">
      <w:bodyDiv w:val="1"/>
      <w:marLeft w:val="0"/>
      <w:marRight w:val="0"/>
      <w:marTop w:val="0"/>
      <w:marBottom w:val="0"/>
      <w:divBdr>
        <w:top w:val="none" w:sz="0" w:space="0" w:color="auto"/>
        <w:left w:val="none" w:sz="0" w:space="0" w:color="auto"/>
        <w:bottom w:val="none" w:sz="0" w:space="0" w:color="auto"/>
        <w:right w:val="none" w:sz="0" w:space="0" w:color="auto"/>
      </w:divBdr>
    </w:div>
    <w:div w:id="1669168435">
      <w:bodyDiv w:val="1"/>
      <w:marLeft w:val="0"/>
      <w:marRight w:val="0"/>
      <w:marTop w:val="0"/>
      <w:marBottom w:val="0"/>
      <w:divBdr>
        <w:top w:val="none" w:sz="0" w:space="0" w:color="auto"/>
        <w:left w:val="none" w:sz="0" w:space="0" w:color="auto"/>
        <w:bottom w:val="none" w:sz="0" w:space="0" w:color="auto"/>
        <w:right w:val="none" w:sz="0" w:space="0" w:color="auto"/>
      </w:divBdr>
    </w:div>
    <w:div w:id="1674800721">
      <w:bodyDiv w:val="1"/>
      <w:marLeft w:val="0"/>
      <w:marRight w:val="0"/>
      <w:marTop w:val="0"/>
      <w:marBottom w:val="0"/>
      <w:divBdr>
        <w:top w:val="none" w:sz="0" w:space="0" w:color="auto"/>
        <w:left w:val="none" w:sz="0" w:space="0" w:color="auto"/>
        <w:bottom w:val="none" w:sz="0" w:space="0" w:color="auto"/>
        <w:right w:val="none" w:sz="0" w:space="0" w:color="auto"/>
      </w:divBdr>
    </w:div>
    <w:div w:id="1680741295">
      <w:bodyDiv w:val="1"/>
      <w:marLeft w:val="0"/>
      <w:marRight w:val="0"/>
      <w:marTop w:val="0"/>
      <w:marBottom w:val="0"/>
      <w:divBdr>
        <w:top w:val="none" w:sz="0" w:space="0" w:color="auto"/>
        <w:left w:val="none" w:sz="0" w:space="0" w:color="auto"/>
        <w:bottom w:val="none" w:sz="0" w:space="0" w:color="auto"/>
        <w:right w:val="none" w:sz="0" w:space="0" w:color="auto"/>
      </w:divBdr>
    </w:div>
    <w:div w:id="1710564399">
      <w:bodyDiv w:val="1"/>
      <w:marLeft w:val="0"/>
      <w:marRight w:val="0"/>
      <w:marTop w:val="0"/>
      <w:marBottom w:val="0"/>
      <w:divBdr>
        <w:top w:val="none" w:sz="0" w:space="0" w:color="auto"/>
        <w:left w:val="none" w:sz="0" w:space="0" w:color="auto"/>
        <w:bottom w:val="none" w:sz="0" w:space="0" w:color="auto"/>
        <w:right w:val="none" w:sz="0" w:space="0" w:color="auto"/>
      </w:divBdr>
    </w:div>
    <w:div w:id="1714302859">
      <w:bodyDiv w:val="1"/>
      <w:marLeft w:val="0"/>
      <w:marRight w:val="0"/>
      <w:marTop w:val="0"/>
      <w:marBottom w:val="0"/>
      <w:divBdr>
        <w:top w:val="none" w:sz="0" w:space="0" w:color="auto"/>
        <w:left w:val="none" w:sz="0" w:space="0" w:color="auto"/>
        <w:bottom w:val="none" w:sz="0" w:space="0" w:color="auto"/>
        <w:right w:val="none" w:sz="0" w:space="0" w:color="auto"/>
      </w:divBdr>
    </w:div>
    <w:div w:id="1756441251">
      <w:bodyDiv w:val="1"/>
      <w:marLeft w:val="0"/>
      <w:marRight w:val="0"/>
      <w:marTop w:val="0"/>
      <w:marBottom w:val="0"/>
      <w:divBdr>
        <w:top w:val="none" w:sz="0" w:space="0" w:color="auto"/>
        <w:left w:val="none" w:sz="0" w:space="0" w:color="auto"/>
        <w:bottom w:val="none" w:sz="0" w:space="0" w:color="auto"/>
        <w:right w:val="none" w:sz="0" w:space="0" w:color="auto"/>
      </w:divBdr>
    </w:div>
    <w:div w:id="1757677243">
      <w:bodyDiv w:val="1"/>
      <w:marLeft w:val="0"/>
      <w:marRight w:val="0"/>
      <w:marTop w:val="0"/>
      <w:marBottom w:val="0"/>
      <w:divBdr>
        <w:top w:val="none" w:sz="0" w:space="0" w:color="auto"/>
        <w:left w:val="none" w:sz="0" w:space="0" w:color="auto"/>
        <w:bottom w:val="none" w:sz="0" w:space="0" w:color="auto"/>
        <w:right w:val="none" w:sz="0" w:space="0" w:color="auto"/>
      </w:divBdr>
    </w:div>
    <w:div w:id="1765879071">
      <w:bodyDiv w:val="1"/>
      <w:marLeft w:val="0"/>
      <w:marRight w:val="0"/>
      <w:marTop w:val="0"/>
      <w:marBottom w:val="0"/>
      <w:divBdr>
        <w:top w:val="none" w:sz="0" w:space="0" w:color="auto"/>
        <w:left w:val="none" w:sz="0" w:space="0" w:color="auto"/>
        <w:bottom w:val="none" w:sz="0" w:space="0" w:color="auto"/>
        <w:right w:val="none" w:sz="0" w:space="0" w:color="auto"/>
      </w:divBdr>
    </w:div>
    <w:div w:id="1768958854">
      <w:bodyDiv w:val="1"/>
      <w:marLeft w:val="0"/>
      <w:marRight w:val="0"/>
      <w:marTop w:val="0"/>
      <w:marBottom w:val="0"/>
      <w:divBdr>
        <w:top w:val="none" w:sz="0" w:space="0" w:color="auto"/>
        <w:left w:val="none" w:sz="0" w:space="0" w:color="auto"/>
        <w:bottom w:val="none" w:sz="0" w:space="0" w:color="auto"/>
        <w:right w:val="none" w:sz="0" w:space="0" w:color="auto"/>
      </w:divBdr>
    </w:div>
    <w:div w:id="1792360754">
      <w:bodyDiv w:val="1"/>
      <w:marLeft w:val="0"/>
      <w:marRight w:val="0"/>
      <w:marTop w:val="0"/>
      <w:marBottom w:val="0"/>
      <w:divBdr>
        <w:top w:val="none" w:sz="0" w:space="0" w:color="auto"/>
        <w:left w:val="none" w:sz="0" w:space="0" w:color="auto"/>
        <w:bottom w:val="none" w:sz="0" w:space="0" w:color="auto"/>
        <w:right w:val="none" w:sz="0" w:space="0" w:color="auto"/>
      </w:divBdr>
    </w:div>
    <w:div w:id="1798600345">
      <w:bodyDiv w:val="1"/>
      <w:marLeft w:val="0"/>
      <w:marRight w:val="0"/>
      <w:marTop w:val="0"/>
      <w:marBottom w:val="0"/>
      <w:divBdr>
        <w:top w:val="none" w:sz="0" w:space="0" w:color="auto"/>
        <w:left w:val="none" w:sz="0" w:space="0" w:color="auto"/>
        <w:bottom w:val="none" w:sz="0" w:space="0" w:color="auto"/>
        <w:right w:val="none" w:sz="0" w:space="0" w:color="auto"/>
      </w:divBdr>
    </w:div>
    <w:div w:id="1800151152">
      <w:bodyDiv w:val="1"/>
      <w:marLeft w:val="0"/>
      <w:marRight w:val="0"/>
      <w:marTop w:val="0"/>
      <w:marBottom w:val="0"/>
      <w:divBdr>
        <w:top w:val="none" w:sz="0" w:space="0" w:color="auto"/>
        <w:left w:val="none" w:sz="0" w:space="0" w:color="auto"/>
        <w:bottom w:val="none" w:sz="0" w:space="0" w:color="auto"/>
        <w:right w:val="none" w:sz="0" w:space="0" w:color="auto"/>
      </w:divBdr>
    </w:div>
    <w:div w:id="1810896663">
      <w:bodyDiv w:val="1"/>
      <w:marLeft w:val="0"/>
      <w:marRight w:val="0"/>
      <w:marTop w:val="0"/>
      <w:marBottom w:val="0"/>
      <w:divBdr>
        <w:top w:val="none" w:sz="0" w:space="0" w:color="auto"/>
        <w:left w:val="none" w:sz="0" w:space="0" w:color="auto"/>
        <w:bottom w:val="none" w:sz="0" w:space="0" w:color="auto"/>
        <w:right w:val="none" w:sz="0" w:space="0" w:color="auto"/>
      </w:divBdr>
    </w:div>
    <w:div w:id="1837187836">
      <w:bodyDiv w:val="1"/>
      <w:marLeft w:val="0"/>
      <w:marRight w:val="0"/>
      <w:marTop w:val="0"/>
      <w:marBottom w:val="0"/>
      <w:divBdr>
        <w:top w:val="none" w:sz="0" w:space="0" w:color="auto"/>
        <w:left w:val="none" w:sz="0" w:space="0" w:color="auto"/>
        <w:bottom w:val="none" w:sz="0" w:space="0" w:color="auto"/>
        <w:right w:val="none" w:sz="0" w:space="0" w:color="auto"/>
      </w:divBdr>
    </w:div>
    <w:div w:id="1852715226">
      <w:bodyDiv w:val="1"/>
      <w:marLeft w:val="0"/>
      <w:marRight w:val="0"/>
      <w:marTop w:val="0"/>
      <w:marBottom w:val="0"/>
      <w:divBdr>
        <w:top w:val="none" w:sz="0" w:space="0" w:color="auto"/>
        <w:left w:val="none" w:sz="0" w:space="0" w:color="auto"/>
        <w:bottom w:val="none" w:sz="0" w:space="0" w:color="auto"/>
        <w:right w:val="none" w:sz="0" w:space="0" w:color="auto"/>
      </w:divBdr>
    </w:div>
    <w:div w:id="1868712054">
      <w:bodyDiv w:val="1"/>
      <w:marLeft w:val="0"/>
      <w:marRight w:val="0"/>
      <w:marTop w:val="0"/>
      <w:marBottom w:val="0"/>
      <w:divBdr>
        <w:top w:val="none" w:sz="0" w:space="0" w:color="auto"/>
        <w:left w:val="none" w:sz="0" w:space="0" w:color="auto"/>
        <w:bottom w:val="none" w:sz="0" w:space="0" w:color="auto"/>
        <w:right w:val="none" w:sz="0" w:space="0" w:color="auto"/>
      </w:divBdr>
    </w:div>
    <w:div w:id="1890144723">
      <w:bodyDiv w:val="1"/>
      <w:marLeft w:val="0"/>
      <w:marRight w:val="0"/>
      <w:marTop w:val="0"/>
      <w:marBottom w:val="0"/>
      <w:divBdr>
        <w:top w:val="none" w:sz="0" w:space="0" w:color="auto"/>
        <w:left w:val="none" w:sz="0" w:space="0" w:color="auto"/>
        <w:bottom w:val="none" w:sz="0" w:space="0" w:color="auto"/>
        <w:right w:val="none" w:sz="0" w:space="0" w:color="auto"/>
      </w:divBdr>
    </w:div>
    <w:div w:id="1964461627">
      <w:bodyDiv w:val="1"/>
      <w:marLeft w:val="0"/>
      <w:marRight w:val="0"/>
      <w:marTop w:val="0"/>
      <w:marBottom w:val="0"/>
      <w:divBdr>
        <w:top w:val="none" w:sz="0" w:space="0" w:color="auto"/>
        <w:left w:val="none" w:sz="0" w:space="0" w:color="auto"/>
        <w:bottom w:val="none" w:sz="0" w:space="0" w:color="auto"/>
        <w:right w:val="none" w:sz="0" w:space="0" w:color="auto"/>
      </w:divBdr>
    </w:div>
    <w:div w:id="1982465118">
      <w:bodyDiv w:val="1"/>
      <w:marLeft w:val="0"/>
      <w:marRight w:val="0"/>
      <w:marTop w:val="0"/>
      <w:marBottom w:val="0"/>
      <w:divBdr>
        <w:top w:val="none" w:sz="0" w:space="0" w:color="auto"/>
        <w:left w:val="none" w:sz="0" w:space="0" w:color="auto"/>
        <w:bottom w:val="none" w:sz="0" w:space="0" w:color="auto"/>
        <w:right w:val="none" w:sz="0" w:space="0" w:color="auto"/>
      </w:divBdr>
    </w:div>
    <w:div w:id="2029401509">
      <w:bodyDiv w:val="1"/>
      <w:marLeft w:val="0"/>
      <w:marRight w:val="0"/>
      <w:marTop w:val="0"/>
      <w:marBottom w:val="0"/>
      <w:divBdr>
        <w:top w:val="none" w:sz="0" w:space="0" w:color="auto"/>
        <w:left w:val="none" w:sz="0" w:space="0" w:color="auto"/>
        <w:bottom w:val="none" w:sz="0" w:space="0" w:color="auto"/>
        <w:right w:val="none" w:sz="0" w:space="0" w:color="auto"/>
      </w:divBdr>
    </w:div>
    <w:div w:id="2052342904">
      <w:bodyDiv w:val="1"/>
      <w:marLeft w:val="0"/>
      <w:marRight w:val="0"/>
      <w:marTop w:val="0"/>
      <w:marBottom w:val="0"/>
      <w:divBdr>
        <w:top w:val="none" w:sz="0" w:space="0" w:color="auto"/>
        <w:left w:val="none" w:sz="0" w:space="0" w:color="auto"/>
        <w:bottom w:val="none" w:sz="0" w:space="0" w:color="auto"/>
        <w:right w:val="none" w:sz="0" w:space="0" w:color="auto"/>
      </w:divBdr>
    </w:div>
    <w:div w:id="2053919226">
      <w:bodyDiv w:val="1"/>
      <w:marLeft w:val="0"/>
      <w:marRight w:val="0"/>
      <w:marTop w:val="0"/>
      <w:marBottom w:val="0"/>
      <w:divBdr>
        <w:top w:val="none" w:sz="0" w:space="0" w:color="auto"/>
        <w:left w:val="none" w:sz="0" w:space="0" w:color="auto"/>
        <w:bottom w:val="none" w:sz="0" w:space="0" w:color="auto"/>
        <w:right w:val="none" w:sz="0" w:space="0" w:color="auto"/>
      </w:divBdr>
    </w:div>
    <w:div w:id="2061516928">
      <w:bodyDiv w:val="1"/>
      <w:marLeft w:val="0"/>
      <w:marRight w:val="0"/>
      <w:marTop w:val="0"/>
      <w:marBottom w:val="0"/>
      <w:divBdr>
        <w:top w:val="none" w:sz="0" w:space="0" w:color="auto"/>
        <w:left w:val="none" w:sz="0" w:space="0" w:color="auto"/>
        <w:bottom w:val="none" w:sz="0" w:space="0" w:color="auto"/>
        <w:right w:val="none" w:sz="0" w:space="0" w:color="auto"/>
      </w:divBdr>
    </w:div>
    <w:div w:id="2082172235">
      <w:bodyDiv w:val="1"/>
      <w:marLeft w:val="0"/>
      <w:marRight w:val="0"/>
      <w:marTop w:val="0"/>
      <w:marBottom w:val="0"/>
      <w:divBdr>
        <w:top w:val="none" w:sz="0" w:space="0" w:color="auto"/>
        <w:left w:val="none" w:sz="0" w:space="0" w:color="auto"/>
        <w:bottom w:val="none" w:sz="0" w:space="0" w:color="auto"/>
        <w:right w:val="none" w:sz="0" w:space="0" w:color="auto"/>
      </w:divBdr>
    </w:div>
    <w:div w:id="2083796086">
      <w:bodyDiv w:val="1"/>
      <w:marLeft w:val="0"/>
      <w:marRight w:val="0"/>
      <w:marTop w:val="0"/>
      <w:marBottom w:val="0"/>
      <w:divBdr>
        <w:top w:val="none" w:sz="0" w:space="0" w:color="auto"/>
        <w:left w:val="none" w:sz="0" w:space="0" w:color="auto"/>
        <w:bottom w:val="none" w:sz="0" w:space="0" w:color="auto"/>
        <w:right w:val="none" w:sz="0" w:space="0" w:color="auto"/>
      </w:divBdr>
    </w:div>
    <w:div w:id="2094548831">
      <w:bodyDiv w:val="1"/>
      <w:marLeft w:val="0"/>
      <w:marRight w:val="0"/>
      <w:marTop w:val="0"/>
      <w:marBottom w:val="0"/>
      <w:divBdr>
        <w:top w:val="none" w:sz="0" w:space="0" w:color="auto"/>
        <w:left w:val="none" w:sz="0" w:space="0" w:color="auto"/>
        <w:bottom w:val="none" w:sz="0" w:space="0" w:color="auto"/>
        <w:right w:val="none" w:sz="0" w:space="0" w:color="auto"/>
      </w:divBdr>
    </w:div>
    <w:div w:id="2095125168">
      <w:bodyDiv w:val="1"/>
      <w:marLeft w:val="0"/>
      <w:marRight w:val="0"/>
      <w:marTop w:val="0"/>
      <w:marBottom w:val="0"/>
      <w:divBdr>
        <w:top w:val="none" w:sz="0" w:space="0" w:color="auto"/>
        <w:left w:val="none" w:sz="0" w:space="0" w:color="auto"/>
        <w:bottom w:val="none" w:sz="0" w:space="0" w:color="auto"/>
        <w:right w:val="none" w:sz="0" w:space="0" w:color="auto"/>
      </w:divBdr>
    </w:div>
    <w:div w:id="2105371833">
      <w:bodyDiv w:val="1"/>
      <w:marLeft w:val="0"/>
      <w:marRight w:val="0"/>
      <w:marTop w:val="0"/>
      <w:marBottom w:val="0"/>
      <w:divBdr>
        <w:top w:val="none" w:sz="0" w:space="0" w:color="auto"/>
        <w:left w:val="none" w:sz="0" w:space="0" w:color="auto"/>
        <w:bottom w:val="none" w:sz="0" w:space="0" w:color="auto"/>
        <w:right w:val="none" w:sz="0" w:space="0" w:color="auto"/>
      </w:divBdr>
    </w:div>
    <w:div w:id="2108039717">
      <w:bodyDiv w:val="1"/>
      <w:marLeft w:val="0"/>
      <w:marRight w:val="0"/>
      <w:marTop w:val="0"/>
      <w:marBottom w:val="0"/>
      <w:divBdr>
        <w:top w:val="none" w:sz="0" w:space="0" w:color="auto"/>
        <w:left w:val="none" w:sz="0" w:space="0" w:color="auto"/>
        <w:bottom w:val="none" w:sz="0" w:space="0" w:color="auto"/>
        <w:right w:val="none" w:sz="0" w:space="0" w:color="auto"/>
      </w:divBdr>
    </w:div>
    <w:div w:id="2129350552">
      <w:bodyDiv w:val="1"/>
      <w:marLeft w:val="0"/>
      <w:marRight w:val="0"/>
      <w:marTop w:val="0"/>
      <w:marBottom w:val="0"/>
      <w:divBdr>
        <w:top w:val="none" w:sz="0" w:space="0" w:color="auto"/>
        <w:left w:val="none" w:sz="0" w:space="0" w:color="auto"/>
        <w:bottom w:val="none" w:sz="0" w:space="0" w:color="auto"/>
        <w:right w:val="none" w:sz="0" w:space="0" w:color="auto"/>
      </w:divBdr>
    </w:div>
    <w:div w:id="2136018909">
      <w:bodyDiv w:val="1"/>
      <w:marLeft w:val="0"/>
      <w:marRight w:val="0"/>
      <w:marTop w:val="0"/>
      <w:marBottom w:val="0"/>
      <w:divBdr>
        <w:top w:val="none" w:sz="0" w:space="0" w:color="auto"/>
        <w:left w:val="none" w:sz="0" w:space="0" w:color="auto"/>
        <w:bottom w:val="none" w:sz="0" w:space="0" w:color="auto"/>
        <w:right w:val="none" w:sz="0" w:space="0" w:color="auto"/>
      </w:divBdr>
    </w:div>
    <w:div w:id="21438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8f7c74-7997-4ee7-ae51-cce065476c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751B66478BE4986B7134DABB0D187" ma:contentTypeVersion="17" ma:contentTypeDescription="Create a new document." ma:contentTypeScope="" ma:versionID="c8eb0ecfdfa46d02e0a03142f028e5dd">
  <xsd:schema xmlns:xsd="http://www.w3.org/2001/XMLSchema" xmlns:xs="http://www.w3.org/2001/XMLSchema" xmlns:p="http://schemas.microsoft.com/office/2006/metadata/properties" xmlns:ns3="f58f7c74-7997-4ee7-ae51-cce065476c45" xmlns:ns4="a0cdde1d-1622-4352-9b89-272b0c972540" targetNamespace="http://schemas.microsoft.com/office/2006/metadata/properties" ma:root="true" ma:fieldsID="11d4e3bd0cea7e3d3d85b22c1fea8560" ns3:_="" ns4:_="">
    <xsd:import namespace="f58f7c74-7997-4ee7-ae51-cce065476c45"/>
    <xsd:import namespace="a0cdde1d-1622-4352-9b89-272b0c9725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f7c74-7997-4ee7-ae51-cce06547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dde1d-1622-4352-9b89-272b0c9725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50A3-D822-492B-8C53-6F47B0BABDB7}">
  <ds:schemaRefs>
    <ds:schemaRef ds:uri="f58f7c74-7997-4ee7-ae51-cce065476c45"/>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0cdde1d-1622-4352-9b89-272b0c972540"/>
    <ds:schemaRef ds:uri="http://purl.org/dc/dcmitype/"/>
  </ds:schemaRefs>
</ds:datastoreItem>
</file>

<file path=customXml/itemProps2.xml><?xml version="1.0" encoding="utf-8"?>
<ds:datastoreItem xmlns:ds="http://schemas.openxmlformats.org/officeDocument/2006/customXml" ds:itemID="{CBF98BE6-1EAB-4AA3-82EA-04BFD9904B12}">
  <ds:schemaRefs>
    <ds:schemaRef ds:uri="http://schemas.microsoft.com/sharepoint/v3/contenttype/forms"/>
  </ds:schemaRefs>
</ds:datastoreItem>
</file>

<file path=customXml/itemProps3.xml><?xml version="1.0" encoding="utf-8"?>
<ds:datastoreItem xmlns:ds="http://schemas.openxmlformats.org/officeDocument/2006/customXml" ds:itemID="{7947A4B9-50B8-4319-A2E0-B596A906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f7c74-7997-4ee7-ae51-cce065476c45"/>
    <ds:schemaRef ds:uri="a0cdde1d-1622-4352-9b89-272b0c97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00DC3-C5BA-4936-A247-D9210DB6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Andrea R.</dc:creator>
  <cp:keywords/>
  <dc:description/>
  <cp:lastModifiedBy>Webb, Marcia</cp:lastModifiedBy>
  <cp:revision>45</cp:revision>
  <cp:lastPrinted>2025-03-14T16:10:00Z</cp:lastPrinted>
  <dcterms:created xsi:type="dcterms:W3CDTF">2025-03-07T22:50:00Z</dcterms:created>
  <dcterms:modified xsi:type="dcterms:W3CDTF">2025-03-14T21:29:00Z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0x010100688751B66478BE4986B7134DABB0D187</vt:lpwstr>
  </property>
</Properties>
</file>